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4B6298">
      <w:pPr>
        <w:spacing w:before="64" w:line="227" w:lineRule="auto"/>
        <w:ind w:left="3694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4"/>
          <w:sz w:val="31"/>
          <w:szCs w:val="31"/>
        </w:rPr>
        <w:t>杨建华</w:t>
      </w:r>
    </w:p>
    <w:p w14:paraId="7ABF9B35">
      <w:pPr>
        <w:spacing w:line="339" w:lineRule="auto"/>
        <w:rPr>
          <w:rFonts w:ascii="Arial"/>
          <w:sz w:val="21"/>
        </w:rPr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4311015</wp:posOffset>
            </wp:positionH>
            <wp:positionV relativeFrom="paragraph">
              <wp:posOffset>259715</wp:posOffset>
            </wp:positionV>
            <wp:extent cx="898525" cy="1259840"/>
            <wp:effectExtent l="0" t="0" r="0" b="0"/>
            <wp:wrapNone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98525" cy="1259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4AC096B">
      <w:pPr>
        <w:pStyle w:val="2"/>
        <w:spacing w:before="68" w:line="283" w:lineRule="auto"/>
        <w:ind w:left="25" w:right="1650" w:firstLine="419"/>
        <w:jc w:val="both"/>
        <w:rPr>
          <w:rFonts w:ascii="仿宋" w:hAnsi="仿宋" w:eastAsia="仿宋" w:cs="仿宋"/>
        </w:rPr>
      </w:pPr>
      <w:r>
        <w:rPr>
          <w:rFonts w:ascii="仿宋" w:hAnsi="仿宋" w:eastAsia="仿宋" w:cs="仿宋"/>
          <w:spacing w:val="2"/>
        </w:rPr>
        <w:t>教授，博士生导师，兼任中国水利学会工程爆破</w:t>
      </w:r>
      <w:r>
        <w:rPr>
          <w:rFonts w:ascii="仿宋" w:hAnsi="仿宋" w:eastAsia="仿宋" w:cs="仿宋"/>
          <w:spacing w:val="15"/>
        </w:rPr>
        <w:t xml:space="preserve"> </w:t>
      </w:r>
      <w:r>
        <w:rPr>
          <w:rFonts w:ascii="仿宋" w:hAnsi="仿宋" w:eastAsia="仿宋" w:cs="仿宋"/>
          <w:spacing w:val="-2"/>
        </w:rPr>
        <w:t>专业委员会委员、中国岩石力学与工程学会岩石动力学专业委员会委员、</w:t>
      </w:r>
      <w:r>
        <w:rPr>
          <w:rFonts w:ascii="仿宋" w:hAnsi="仿宋" w:eastAsia="仿宋" w:cs="仿宋"/>
          <w:spacing w:val="1"/>
        </w:rPr>
        <w:t xml:space="preserve"> </w:t>
      </w:r>
      <w:r>
        <w:rPr>
          <w:spacing w:val="-2"/>
        </w:rPr>
        <w:t>SCI</w:t>
      </w:r>
      <w:r>
        <w:rPr>
          <w:spacing w:val="29"/>
        </w:rPr>
        <w:t xml:space="preserve"> </w:t>
      </w:r>
      <w:r>
        <w:rPr>
          <w:rFonts w:ascii="仿宋" w:hAnsi="仿宋" w:eastAsia="仿宋" w:cs="仿宋"/>
          <w:spacing w:val="-2"/>
        </w:rPr>
        <w:t>期刊《</w:t>
      </w:r>
      <w:r>
        <w:rPr>
          <w:spacing w:val="-2"/>
        </w:rPr>
        <w:t>Front.</w:t>
      </w:r>
      <w:r>
        <w:rPr>
          <w:spacing w:val="38"/>
          <w:w w:val="101"/>
        </w:rPr>
        <w:t xml:space="preserve"> </w:t>
      </w:r>
      <w:r>
        <w:rPr>
          <w:spacing w:val="-2"/>
        </w:rPr>
        <w:t>Earth</w:t>
      </w:r>
      <w:r>
        <w:rPr>
          <w:spacing w:val="47"/>
        </w:rPr>
        <w:t xml:space="preserve"> </w:t>
      </w:r>
      <w:r>
        <w:rPr>
          <w:spacing w:val="-2"/>
        </w:rPr>
        <w:t>Sci.</w:t>
      </w:r>
      <w:r>
        <w:rPr>
          <w:rFonts w:ascii="仿宋" w:hAnsi="仿宋" w:eastAsia="仿宋" w:cs="仿宋"/>
          <w:spacing w:val="-2"/>
        </w:rPr>
        <w:t>》副主编、</w:t>
      </w:r>
      <w:r>
        <w:rPr>
          <w:spacing w:val="-2"/>
        </w:rPr>
        <w:t>CSCD</w:t>
      </w:r>
      <w:r>
        <w:rPr>
          <w:spacing w:val="12"/>
        </w:rPr>
        <w:t xml:space="preserve"> </w:t>
      </w:r>
      <w:r>
        <w:rPr>
          <w:rFonts w:ascii="仿宋" w:hAnsi="仿宋" w:eastAsia="仿宋" w:cs="仿宋"/>
          <w:spacing w:val="-2"/>
        </w:rPr>
        <w:t>期刊《爆破》编委、</w:t>
      </w:r>
      <w:r>
        <w:rPr>
          <w:spacing w:val="-2"/>
        </w:rPr>
        <w:t>SCI</w:t>
      </w:r>
      <w:r>
        <w:rPr>
          <w:spacing w:val="18"/>
        </w:rPr>
        <w:t xml:space="preserve"> </w:t>
      </w:r>
      <w:r>
        <w:rPr>
          <w:rFonts w:ascii="仿宋" w:hAnsi="仿宋" w:eastAsia="仿宋" w:cs="仿宋"/>
          <w:spacing w:val="-2"/>
        </w:rPr>
        <w:t>一</w:t>
      </w:r>
      <w:r>
        <w:rPr>
          <w:rFonts w:ascii="仿宋" w:hAnsi="仿宋" w:eastAsia="仿宋" w:cs="仿宋"/>
        </w:rPr>
        <w:t xml:space="preserve"> </w:t>
      </w:r>
      <w:r>
        <w:rPr>
          <w:rFonts w:ascii="仿宋" w:hAnsi="仿宋" w:eastAsia="仿宋" w:cs="仿宋"/>
          <w:spacing w:val="-2"/>
        </w:rPr>
        <w:t>区</w:t>
      </w:r>
      <w:r>
        <w:rPr>
          <w:rFonts w:ascii="仿宋" w:hAnsi="仿宋" w:eastAsia="仿宋" w:cs="仿宋"/>
          <w:spacing w:val="-46"/>
        </w:rPr>
        <w:t xml:space="preserve"> </w:t>
      </w:r>
      <w:r>
        <w:rPr>
          <w:spacing w:val="-2"/>
        </w:rPr>
        <w:t>TOP</w:t>
      </w:r>
      <w:r>
        <w:rPr>
          <w:spacing w:val="15"/>
        </w:rPr>
        <w:t xml:space="preserve"> </w:t>
      </w:r>
      <w:r>
        <w:rPr>
          <w:rFonts w:ascii="仿宋" w:hAnsi="仿宋" w:eastAsia="仿宋" w:cs="仿宋"/>
          <w:spacing w:val="-2"/>
        </w:rPr>
        <w:t>期刊《</w:t>
      </w:r>
      <w:r>
        <w:rPr>
          <w:spacing w:val="-2"/>
        </w:rPr>
        <w:t>Int.</w:t>
      </w:r>
      <w:r>
        <w:rPr>
          <w:spacing w:val="18"/>
          <w:w w:val="101"/>
        </w:rPr>
        <w:t xml:space="preserve"> </w:t>
      </w:r>
      <w:r>
        <w:rPr>
          <w:spacing w:val="-2"/>
        </w:rPr>
        <w:t>J.</w:t>
      </w:r>
      <w:r>
        <w:rPr>
          <w:spacing w:val="18"/>
        </w:rPr>
        <w:t xml:space="preserve"> </w:t>
      </w:r>
      <w:r>
        <w:rPr>
          <w:spacing w:val="-2"/>
        </w:rPr>
        <w:t>Min.</w:t>
      </w:r>
      <w:r>
        <w:rPr>
          <w:spacing w:val="27"/>
          <w:w w:val="101"/>
        </w:rPr>
        <w:t xml:space="preserve"> </w:t>
      </w:r>
      <w:r>
        <w:rPr>
          <w:spacing w:val="-2"/>
        </w:rPr>
        <w:t>Sci.</w:t>
      </w:r>
      <w:r>
        <w:rPr>
          <w:spacing w:val="21"/>
        </w:rPr>
        <w:t xml:space="preserve"> </w:t>
      </w:r>
      <w:r>
        <w:rPr>
          <w:spacing w:val="-2"/>
        </w:rPr>
        <w:t>Technol.</w:t>
      </w:r>
      <w:r>
        <w:rPr>
          <w:rFonts w:ascii="仿宋" w:hAnsi="仿宋" w:eastAsia="仿宋" w:cs="仿宋"/>
          <w:spacing w:val="-2"/>
        </w:rPr>
        <w:t>》青年编委、</w:t>
      </w:r>
      <w:r>
        <w:rPr>
          <w:spacing w:val="-2"/>
        </w:rPr>
        <w:t>CSCD</w:t>
      </w:r>
      <w:r>
        <w:rPr>
          <w:spacing w:val="15"/>
          <w:w w:val="101"/>
        </w:rPr>
        <w:t xml:space="preserve"> </w:t>
      </w:r>
      <w:r>
        <w:rPr>
          <w:rFonts w:ascii="仿宋" w:hAnsi="仿宋" w:eastAsia="仿宋" w:cs="仿宋"/>
          <w:spacing w:val="-2"/>
        </w:rPr>
        <w:t>期刊《地质科</w:t>
      </w:r>
      <w:r>
        <w:rPr>
          <w:rFonts w:ascii="仿宋" w:hAnsi="仿宋" w:eastAsia="仿宋" w:cs="仿宋"/>
        </w:rPr>
        <w:t xml:space="preserve"> </w:t>
      </w:r>
      <w:r>
        <w:rPr>
          <w:rFonts w:ascii="仿宋" w:hAnsi="仿宋" w:eastAsia="仿宋" w:cs="仿宋"/>
          <w:spacing w:val="2"/>
        </w:rPr>
        <w:t>技通报》青年编委。主要从事深地工程爆破、岩石动力学等方面的教学</w:t>
      </w:r>
      <w:r>
        <w:rPr>
          <w:rFonts w:ascii="仿宋" w:hAnsi="仿宋" w:eastAsia="仿宋" w:cs="仿宋"/>
          <w:spacing w:val="7"/>
        </w:rPr>
        <w:t xml:space="preserve"> </w:t>
      </w:r>
      <w:r>
        <w:rPr>
          <w:rFonts w:ascii="仿宋" w:hAnsi="仿宋" w:eastAsia="仿宋" w:cs="仿宋"/>
          <w:spacing w:val="-1"/>
        </w:rPr>
        <w:t xml:space="preserve">与研究工作，近年来主持国家自然科学基金项目 </w:t>
      </w:r>
      <w:r>
        <w:rPr>
          <w:spacing w:val="-1"/>
        </w:rPr>
        <w:t xml:space="preserve">3  </w:t>
      </w:r>
      <w:r>
        <w:rPr>
          <w:rFonts w:ascii="仿宋" w:hAnsi="仿宋" w:eastAsia="仿宋" w:cs="仿宋"/>
          <w:spacing w:val="-1"/>
        </w:rPr>
        <w:t>项、国家重点研发计</w:t>
      </w:r>
      <w:r>
        <w:rPr>
          <w:rFonts w:ascii="仿宋" w:hAnsi="仿宋" w:eastAsia="仿宋" w:cs="仿宋"/>
          <w:spacing w:val="8"/>
        </w:rPr>
        <w:t xml:space="preserve"> </w:t>
      </w:r>
      <w:r>
        <w:rPr>
          <w:rFonts w:ascii="仿宋" w:hAnsi="仿宋" w:eastAsia="仿宋" w:cs="仿宋"/>
          <w:spacing w:val="-1"/>
        </w:rPr>
        <w:t xml:space="preserve">划项目子课题 </w:t>
      </w:r>
      <w:r>
        <w:rPr>
          <w:spacing w:val="-1"/>
        </w:rPr>
        <w:t xml:space="preserve">1  </w:t>
      </w:r>
      <w:r>
        <w:rPr>
          <w:rFonts w:ascii="仿宋" w:hAnsi="仿宋" w:eastAsia="仿宋" w:cs="仿宋"/>
          <w:spacing w:val="-1"/>
        </w:rPr>
        <w:t>项、江西省自然科学基金等省部级以上科研课题及社会</w:t>
      </w:r>
    </w:p>
    <w:p w14:paraId="4091ECA1">
      <w:pPr>
        <w:pStyle w:val="2"/>
        <w:spacing w:before="38" w:line="277" w:lineRule="auto"/>
        <w:ind w:left="26" w:right="4" w:hanging="1"/>
        <w:jc w:val="both"/>
        <w:rPr>
          <w:rFonts w:ascii="仿宋" w:hAnsi="仿宋" w:eastAsia="仿宋" w:cs="仿宋"/>
        </w:rPr>
      </w:pPr>
      <w:r>
        <w:rPr>
          <w:rFonts w:ascii="仿宋" w:hAnsi="仿宋" w:eastAsia="仿宋" w:cs="仿宋"/>
          <w:spacing w:val="-6"/>
        </w:rPr>
        <w:t>服务项目</w:t>
      </w:r>
      <w:r>
        <w:rPr>
          <w:rFonts w:ascii="仿宋" w:hAnsi="仿宋" w:eastAsia="仿宋" w:cs="仿宋"/>
          <w:spacing w:val="-32"/>
        </w:rPr>
        <w:t xml:space="preserve"> </w:t>
      </w:r>
      <w:r>
        <w:rPr>
          <w:spacing w:val="-6"/>
        </w:rPr>
        <w:t>20</w:t>
      </w:r>
      <w:r>
        <w:rPr>
          <w:spacing w:val="16"/>
          <w:w w:val="101"/>
        </w:rPr>
        <w:t xml:space="preserve"> </w:t>
      </w:r>
      <w:r>
        <w:rPr>
          <w:rFonts w:ascii="仿宋" w:hAnsi="仿宋" w:eastAsia="仿宋" w:cs="仿宋"/>
          <w:spacing w:val="-6"/>
        </w:rPr>
        <w:t>余项，出版专著</w:t>
      </w:r>
      <w:r>
        <w:rPr>
          <w:rFonts w:ascii="仿宋" w:hAnsi="仿宋" w:eastAsia="仿宋" w:cs="仿宋"/>
          <w:spacing w:val="-28"/>
        </w:rPr>
        <w:t xml:space="preserve"> </w:t>
      </w:r>
      <w:r>
        <w:rPr>
          <w:spacing w:val="-6"/>
        </w:rPr>
        <w:t>1</w:t>
      </w:r>
      <w:r>
        <w:rPr>
          <w:spacing w:val="16"/>
        </w:rPr>
        <w:t xml:space="preserve"> </w:t>
      </w:r>
      <w:r>
        <w:rPr>
          <w:rFonts w:ascii="仿宋" w:hAnsi="仿宋" w:eastAsia="仿宋" w:cs="仿宋"/>
          <w:spacing w:val="-6"/>
        </w:rPr>
        <w:t>部，在本领域国内外顶级或重要科技期刊上发表学术论文</w:t>
      </w:r>
      <w:r>
        <w:rPr>
          <w:rFonts w:ascii="仿宋" w:hAnsi="仿宋" w:eastAsia="仿宋" w:cs="仿宋"/>
          <w:spacing w:val="-28"/>
        </w:rPr>
        <w:t xml:space="preserve"> </w:t>
      </w:r>
      <w:r>
        <w:rPr>
          <w:spacing w:val="-6"/>
        </w:rPr>
        <w:t>120</w:t>
      </w:r>
      <w:r>
        <w:t xml:space="preserve"> </w:t>
      </w:r>
      <w:r>
        <w:rPr>
          <w:rFonts w:ascii="仿宋" w:hAnsi="仿宋" w:eastAsia="仿宋" w:cs="仿宋"/>
          <w:spacing w:val="-1"/>
        </w:rPr>
        <w:t>余篇，授权及受理国家发明专利</w:t>
      </w:r>
      <w:r>
        <w:rPr>
          <w:rFonts w:ascii="仿宋" w:hAnsi="仿宋" w:eastAsia="仿宋" w:cs="仿宋"/>
          <w:spacing w:val="-26"/>
        </w:rPr>
        <w:t xml:space="preserve"> </w:t>
      </w:r>
      <w:r>
        <w:rPr>
          <w:spacing w:val="-1"/>
        </w:rPr>
        <w:t>38</w:t>
      </w:r>
      <w:r>
        <w:rPr>
          <w:spacing w:val="20"/>
        </w:rPr>
        <w:t xml:space="preserve"> </w:t>
      </w:r>
      <w:r>
        <w:rPr>
          <w:rFonts w:ascii="仿宋" w:hAnsi="仿宋" w:eastAsia="仿宋" w:cs="仿宋"/>
          <w:spacing w:val="-1"/>
        </w:rPr>
        <w:t>项，获湖北省优秀博士学位论文奖、中国大坝工程学会</w:t>
      </w:r>
      <w:r>
        <w:rPr>
          <w:rFonts w:ascii="仿宋" w:hAnsi="仿宋" w:eastAsia="仿宋" w:cs="仿宋"/>
        </w:rPr>
        <w:t xml:space="preserve"> </w:t>
      </w:r>
      <w:r>
        <w:rPr>
          <w:rFonts w:ascii="仿宋" w:hAnsi="仿宋" w:eastAsia="仿宋" w:cs="仿宋"/>
          <w:spacing w:val="-1"/>
        </w:rPr>
        <w:t>科技进步特等奖、中国工程爆破协会科技进步一等奖。</w:t>
      </w:r>
    </w:p>
    <w:p w14:paraId="436B57E0">
      <w:pPr>
        <w:pStyle w:val="2"/>
        <w:spacing w:before="33" w:line="213" w:lineRule="auto"/>
        <w:ind w:left="469"/>
      </w:pPr>
      <w:r>
        <w:rPr>
          <w:rFonts w:ascii="仿宋" w:hAnsi="仿宋" w:eastAsia="仿宋" w:cs="仿宋"/>
          <w:spacing w:val="-1"/>
        </w:rPr>
        <w:t>电子邮箱：</w:t>
      </w:r>
      <w:r>
        <w:rPr>
          <w:spacing w:val="-1"/>
        </w:rPr>
        <w:t>yangjianhua86@ncu.e</w:t>
      </w:r>
      <w:r>
        <w:rPr>
          <w:spacing w:val="-2"/>
        </w:rPr>
        <w:t>du.cn</w:t>
      </w:r>
    </w:p>
    <w:p w14:paraId="75E1593E">
      <w:pPr>
        <w:spacing w:before="246" w:line="218" w:lineRule="auto"/>
        <w:ind w:left="27"/>
        <w:outlineLvl w:val="1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b/>
          <w:bCs/>
          <w:spacing w:val="-6"/>
          <w:sz w:val="24"/>
          <w:szCs w:val="24"/>
        </w:rPr>
        <w:t>教育经历</w:t>
      </w:r>
    </w:p>
    <w:p w14:paraId="00E01488">
      <w:pPr>
        <w:pStyle w:val="2"/>
        <w:spacing w:before="136" w:line="214" w:lineRule="auto"/>
        <w:ind w:left="20"/>
        <w:rPr>
          <w:rFonts w:ascii="仿宋" w:hAnsi="仿宋" w:eastAsia="仿宋" w:cs="仿宋"/>
        </w:rPr>
      </w:pPr>
      <w:r>
        <w:t>(1)   2009.09-2014.06</w:t>
      </w:r>
      <w:r>
        <w:rPr>
          <w:rFonts w:ascii="仿宋" w:hAnsi="仿宋" w:eastAsia="仿宋" w:cs="仿宋"/>
        </w:rPr>
        <w:t>，武汉大学，水利水电工程施工与管理，博士（硕博连读）</w:t>
      </w:r>
    </w:p>
    <w:p w14:paraId="20A9FA0F">
      <w:pPr>
        <w:pStyle w:val="2"/>
        <w:spacing w:before="131" w:line="214" w:lineRule="auto"/>
        <w:ind w:left="20"/>
        <w:rPr>
          <w:rFonts w:ascii="仿宋" w:hAnsi="仿宋" w:eastAsia="仿宋" w:cs="仿宋"/>
        </w:rPr>
      </w:pPr>
      <w:r>
        <w:rPr>
          <w:spacing w:val="1"/>
        </w:rPr>
        <w:t>(2)   2005.09-2009.06</w:t>
      </w:r>
      <w:r>
        <w:rPr>
          <w:rFonts w:ascii="仿宋" w:hAnsi="仿宋" w:eastAsia="仿宋" w:cs="仿宋"/>
          <w:spacing w:val="1"/>
        </w:rPr>
        <w:t>，武</w:t>
      </w:r>
      <w:r>
        <w:rPr>
          <w:rFonts w:ascii="仿宋" w:hAnsi="仿宋" w:eastAsia="仿宋" w:cs="仿宋"/>
        </w:rPr>
        <w:t>汉大学，水利水电工程，学士</w:t>
      </w:r>
    </w:p>
    <w:p w14:paraId="3FAB7F50">
      <w:pPr>
        <w:spacing w:before="241" w:line="216" w:lineRule="auto"/>
        <w:ind w:left="33"/>
        <w:outlineLvl w:val="1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b/>
          <w:bCs/>
          <w:spacing w:val="-7"/>
          <w:sz w:val="24"/>
          <w:szCs w:val="24"/>
        </w:rPr>
        <w:t>工作经历</w:t>
      </w:r>
    </w:p>
    <w:p w14:paraId="6813925B">
      <w:pPr>
        <w:pStyle w:val="2"/>
        <w:spacing w:before="140" w:line="214" w:lineRule="auto"/>
        <w:ind w:left="20"/>
        <w:rPr>
          <w:rFonts w:ascii="仿宋" w:hAnsi="仿宋" w:eastAsia="仿宋" w:cs="仿宋"/>
        </w:rPr>
      </w:pPr>
      <w:r>
        <w:t>(1)   2021.</w:t>
      </w:r>
      <w:r>
        <w:rPr>
          <w:spacing w:val="-27"/>
        </w:rPr>
        <w:t xml:space="preserve"> </w:t>
      </w:r>
      <w:r>
        <w:t>12-</w:t>
      </w:r>
      <w:r>
        <w:rPr>
          <w:rFonts w:ascii="仿宋" w:hAnsi="仿宋" w:eastAsia="仿宋" w:cs="仿宋"/>
        </w:rPr>
        <w:t>至今，南昌大学，工程</w:t>
      </w:r>
      <w:r>
        <w:rPr>
          <w:rFonts w:ascii="仿宋" w:hAnsi="仿宋" w:eastAsia="仿宋" w:cs="仿宋"/>
          <w:spacing w:val="-1"/>
        </w:rPr>
        <w:t>建设学院，教授</w:t>
      </w:r>
    </w:p>
    <w:p w14:paraId="380061FF">
      <w:pPr>
        <w:pStyle w:val="2"/>
        <w:spacing w:before="131" w:line="214" w:lineRule="auto"/>
        <w:ind w:left="20"/>
        <w:rPr>
          <w:rFonts w:ascii="仿宋" w:hAnsi="仿宋" w:eastAsia="仿宋" w:cs="仿宋"/>
        </w:rPr>
      </w:pPr>
      <w:r>
        <w:t>(2)   2017.12-2021.</w:t>
      </w:r>
      <w:r>
        <w:rPr>
          <w:spacing w:val="-28"/>
        </w:rPr>
        <w:t xml:space="preserve"> </w:t>
      </w:r>
      <w:r>
        <w:t>11</w:t>
      </w:r>
      <w:r>
        <w:rPr>
          <w:rFonts w:ascii="仿宋" w:hAnsi="仿宋" w:eastAsia="仿宋" w:cs="仿宋"/>
        </w:rPr>
        <w:t>，南昌</w:t>
      </w:r>
      <w:r>
        <w:rPr>
          <w:rFonts w:ascii="仿宋" w:hAnsi="仿宋" w:eastAsia="仿宋" w:cs="仿宋"/>
          <w:spacing w:val="-1"/>
        </w:rPr>
        <w:t>大学，建筑工程学院，副教授</w:t>
      </w:r>
    </w:p>
    <w:p w14:paraId="12471BF4">
      <w:pPr>
        <w:pStyle w:val="2"/>
        <w:spacing w:before="131" w:line="214" w:lineRule="auto"/>
        <w:ind w:left="20"/>
        <w:rPr>
          <w:rFonts w:ascii="仿宋" w:hAnsi="仿宋" w:eastAsia="仿宋" w:cs="仿宋"/>
        </w:rPr>
      </w:pPr>
      <w:r>
        <w:rPr>
          <w:spacing w:val="-1"/>
        </w:rPr>
        <w:t>(3)   2016.12-2017.12</w:t>
      </w:r>
      <w:r>
        <w:rPr>
          <w:spacing w:val="-24"/>
        </w:rPr>
        <w:t xml:space="preserve"> </w:t>
      </w:r>
      <w:r>
        <w:rPr>
          <w:rFonts w:ascii="仿宋" w:hAnsi="仿宋" w:eastAsia="仿宋" w:cs="仿宋"/>
          <w:spacing w:val="-1"/>
        </w:rPr>
        <w:t>，澳大利亚</w:t>
      </w:r>
      <w:r>
        <w:rPr>
          <w:rFonts w:ascii="仿宋" w:hAnsi="仿宋" w:eastAsia="仿宋" w:cs="仿宋"/>
          <w:spacing w:val="-49"/>
        </w:rPr>
        <w:t xml:space="preserve"> </w:t>
      </w:r>
      <w:r>
        <w:rPr>
          <w:spacing w:val="-1"/>
        </w:rPr>
        <w:t>Monash</w:t>
      </w:r>
      <w:r>
        <w:rPr>
          <w:spacing w:val="17"/>
        </w:rPr>
        <w:t xml:space="preserve"> </w:t>
      </w:r>
      <w:r>
        <w:rPr>
          <w:rFonts w:ascii="仿宋" w:hAnsi="仿宋" w:eastAsia="仿宋" w:cs="仿宋"/>
          <w:spacing w:val="-1"/>
        </w:rPr>
        <w:t>大学，土木工程系，访问学者</w:t>
      </w:r>
    </w:p>
    <w:p w14:paraId="77C5EA31">
      <w:pPr>
        <w:pStyle w:val="2"/>
        <w:spacing w:before="131" w:line="214" w:lineRule="auto"/>
        <w:ind w:left="20"/>
        <w:rPr>
          <w:rFonts w:ascii="仿宋" w:hAnsi="仿宋" w:eastAsia="仿宋" w:cs="仿宋"/>
        </w:rPr>
      </w:pPr>
      <w:r>
        <w:t>(4)   2014.07-2017.</w:t>
      </w:r>
      <w:r>
        <w:rPr>
          <w:spacing w:val="-27"/>
        </w:rPr>
        <w:t xml:space="preserve"> </w:t>
      </w:r>
      <w:r>
        <w:t>11</w:t>
      </w:r>
      <w:r>
        <w:rPr>
          <w:rFonts w:ascii="仿宋" w:hAnsi="仿宋" w:eastAsia="仿宋" w:cs="仿宋"/>
          <w:spacing w:val="-1"/>
        </w:rPr>
        <w:t>，南昌大学，建筑工程学院，讲师</w:t>
      </w:r>
    </w:p>
    <w:p w14:paraId="10497B6D">
      <w:pPr>
        <w:pStyle w:val="2"/>
        <w:spacing w:before="241" w:line="230" w:lineRule="auto"/>
        <w:ind w:left="32"/>
        <w:outlineLvl w:val="1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b/>
          <w:bCs/>
          <w:spacing w:val="-4"/>
          <w:sz w:val="24"/>
          <w:szCs w:val="24"/>
        </w:rPr>
        <w:t>代表性科研项目（限</w:t>
      </w:r>
      <w:r>
        <w:rPr>
          <w:rFonts w:ascii="仿宋" w:hAnsi="仿宋" w:eastAsia="仿宋" w:cs="仿宋"/>
          <w:spacing w:val="-31"/>
          <w:sz w:val="24"/>
          <w:szCs w:val="24"/>
        </w:rPr>
        <w:t xml:space="preserve"> </w:t>
      </w:r>
      <w:r>
        <w:rPr>
          <w:b/>
          <w:bCs/>
          <w:spacing w:val="-4"/>
          <w:sz w:val="24"/>
          <w:szCs w:val="24"/>
        </w:rPr>
        <w:t xml:space="preserve">s </w:t>
      </w:r>
      <w:r>
        <w:rPr>
          <w:rFonts w:ascii="仿宋" w:hAnsi="仿宋" w:eastAsia="仿宋" w:cs="仿宋"/>
          <w:b/>
          <w:bCs/>
          <w:spacing w:val="-4"/>
          <w:sz w:val="24"/>
          <w:szCs w:val="24"/>
        </w:rPr>
        <w:t>项</w:t>
      </w:r>
      <w:r>
        <w:rPr>
          <w:rFonts w:ascii="仿宋" w:hAnsi="仿宋" w:eastAsia="仿宋" w:cs="仿宋"/>
          <w:b/>
          <w:bCs/>
          <w:spacing w:val="-11"/>
          <w:sz w:val="24"/>
          <w:szCs w:val="24"/>
        </w:rPr>
        <w:t>）：</w:t>
      </w:r>
    </w:p>
    <w:p w14:paraId="166AF562">
      <w:pPr>
        <w:pStyle w:val="2"/>
        <w:spacing w:before="119" w:line="274" w:lineRule="auto"/>
        <w:ind w:left="446" w:right="18" w:hanging="426"/>
        <w:rPr>
          <w:rFonts w:ascii="仿宋" w:hAnsi="仿宋" w:eastAsia="仿宋" w:cs="仿宋"/>
        </w:rPr>
      </w:pPr>
      <w:r>
        <w:rPr>
          <w:spacing w:val="-3"/>
        </w:rPr>
        <w:t xml:space="preserve">(1)    </w:t>
      </w:r>
      <w:r>
        <w:rPr>
          <w:rFonts w:ascii="仿宋" w:hAnsi="仿宋" w:eastAsia="仿宋" w:cs="仿宋"/>
          <w:spacing w:val="-3"/>
        </w:rPr>
        <w:t>国家自然科学基金项目，</w:t>
      </w:r>
      <w:r>
        <w:rPr>
          <w:spacing w:val="-3"/>
        </w:rPr>
        <w:t>52179102</w:t>
      </w:r>
      <w:r>
        <w:rPr>
          <w:rFonts w:ascii="仿宋" w:hAnsi="仿宋" w:eastAsia="仿宋" w:cs="仿宋"/>
          <w:spacing w:val="-3"/>
        </w:rPr>
        <w:t>，深埋隧洞开挖爆炸荷载与高地应力联合作用破岩机</w:t>
      </w:r>
      <w:r>
        <w:rPr>
          <w:rFonts w:ascii="仿宋" w:hAnsi="仿宋" w:eastAsia="仿宋" w:cs="仿宋"/>
          <w:spacing w:val="6"/>
        </w:rPr>
        <w:t xml:space="preserve"> </w:t>
      </w:r>
      <w:r>
        <w:rPr>
          <w:rFonts w:ascii="仿宋" w:hAnsi="仿宋" w:eastAsia="仿宋" w:cs="仿宋"/>
        </w:rPr>
        <w:t>制及块度控制方法，</w:t>
      </w:r>
      <w:r>
        <w:t>2022.01-2025.1</w:t>
      </w:r>
      <w:r>
        <w:rPr>
          <w:spacing w:val="-1"/>
        </w:rPr>
        <w:t>2</w:t>
      </w:r>
      <w:r>
        <w:rPr>
          <w:rFonts w:ascii="仿宋" w:hAnsi="仿宋" w:eastAsia="仿宋" w:cs="仿宋"/>
          <w:spacing w:val="-1"/>
        </w:rPr>
        <w:t>，主持</w:t>
      </w:r>
    </w:p>
    <w:p w14:paraId="3BFA6CEB">
      <w:pPr>
        <w:pStyle w:val="2"/>
        <w:spacing w:before="126" w:line="274" w:lineRule="auto"/>
        <w:ind w:left="455" w:right="18" w:hanging="435"/>
        <w:rPr>
          <w:rFonts w:ascii="仿宋" w:hAnsi="仿宋" w:eastAsia="仿宋" w:cs="仿宋"/>
        </w:rPr>
      </w:pPr>
      <w:r>
        <w:rPr>
          <w:spacing w:val="-3"/>
        </w:rPr>
        <w:t xml:space="preserve">(2)    </w:t>
      </w:r>
      <w:r>
        <w:rPr>
          <w:rFonts w:ascii="仿宋" w:hAnsi="仿宋" w:eastAsia="仿宋" w:cs="仿宋"/>
          <w:spacing w:val="-3"/>
        </w:rPr>
        <w:t>国家自然科学基金项目，</w:t>
      </w:r>
      <w:r>
        <w:rPr>
          <w:spacing w:val="-3"/>
        </w:rPr>
        <w:t>51969015</w:t>
      </w:r>
      <w:r>
        <w:rPr>
          <w:rFonts w:ascii="仿宋" w:hAnsi="仿宋" w:eastAsia="仿宋" w:cs="仿宋"/>
          <w:spacing w:val="-3"/>
        </w:rPr>
        <w:t>，高地应力岩体爆破开挖地震波的产生机制与预测模</w:t>
      </w:r>
      <w:r>
        <w:rPr>
          <w:rFonts w:ascii="仿宋" w:hAnsi="仿宋" w:eastAsia="仿宋" w:cs="仿宋"/>
          <w:spacing w:val="6"/>
        </w:rPr>
        <w:t xml:space="preserve"> </w:t>
      </w:r>
      <w:r>
        <w:rPr>
          <w:rFonts w:ascii="仿宋" w:hAnsi="仿宋" w:eastAsia="仿宋" w:cs="仿宋"/>
          <w:spacing w:val="-3"/>
        </w:rPr>
        <w:t>型，</w:t>
      </w:r>
      <w:r>
        <w:rPr>
          <w:spacing w:val="-3"/>
        </w:rPr>
        <w:t>2020.01-2023.</w:t>
      </w:r>
      <w:r>
        <w:rPr>
          <w:spacing w:val="-16"/>
        </w:rPr>
        <w:t xml:space="preserve"> </w:t>
      </w:r>
      <w:r>
        <w:rPr>
          <w:spacing w:val="-3"/>
        </w:rPr>
        <w:t>12</w:t>
      </w:r>
      <w:r>
        <w:rPr>
          <w:rFonts w:ascii="仿宋" w:hAnsi="仿宋" w:eastAsia="仿宋" w:cs="仿宋"/>
          <w:spacing w:val="-3"/>
        </w:rPr>
        <w:t>，主持</w:t>
      </w:r>
    </w:p>
    <w:p w14:paraId="4425A276">
      <w:pPr>
        <w:pStyle w:val="2"/>
        <w:spacing w:before="125" w:line="274" w:lineRule="auto"/>
        <w:ind w:left="445" w:right="20" w:hanging="425"/>
        <w:rPr>
          <w:rFonts w:ascii="仿宋" w:hAnsi="仿宋" w:eastAsia="仿宋" w:cs="仿宋"/>
        </w:rPr>
      </w:pPr>
      <w:r>
        <w:rPr>
          <w:spacing w:val="-3"/>
        </w:rPr>
        <w:t xml:space="preserve">(3)    </w:t>
      </w:r>
      <w:r>
        <w:rPr>
          <w:rFonts w:ascii="仿宋" w:hAnsi="仿宋" w:eastAsia="仿宋" w:cs="仿宋"/>
          <w:spacing w:val="-3"/>
        </w:rPr>
        <w:t>国家自然科学基金项目，</w:t>
      </w:r>
      <w:r>
        <w:rPr>
          <w:spacing w:val="-3"/>
        </w:rPr>
        <w:t>51509126</w:t>
      </w:r>
      <w:r>
        <w:rPr>
          <w:rFonts w:ascii="仿宋" w:hAnsi="仿宋" w:eastAsia="仿宋" w:cs="仿宋"/>
          <w:spacing w:val="-3"/>
        </w:rPr>
        <w:t>，爆破与瞬态卸荷耦合作用下深埋隧洞围岩损伤演化</w:t>
      </w:r>
      <w:r>
        <w:rPr>
          <w:rFonts w:ascii="仿宋" w:hAnsi="仿宋" w:eastAsia="仿宋" w:cs="仿宋"/>
          <w:spacing w:val="4"/>
        </w:rPr>
        <w:t xml:space="preserve"> </w:t>
      </w:r>
      <w:r>
        <w:rPr>
          <w:rFonts w:ascii="仿宋" w:hAnsi="仿宋" w:eastAsia="仿宋" w:cs="仿宋"/>
          <w:spacing w:val="-2"/>
        </w:rPr>
        <w:t>机制，</w:t>
      </w:r>
      <w:r>
        <w:rPr>
          <w:spacing w:val="-2"/>
        </w:rPr>
        <w:t>2016.01-2018.</w:t>
      </w:r>
      <w:r>
        <w:rPr>
          <w:spacing w:val="-14"/>
        </w:rPr>
        <w:t xml:space="preserve"> </w:t>
      </w:r>
      <w:r>
        <w:rPr>
          <w:spacing w:val="-2"/>
        </w:rPr>
        <w:t>12</w:t>
      </w:r>
      <w:r>
        <w:rPr>
          <w:rFonts w:ascii="仿宋" w:hAnsi="仿宋" w:eastAsia="仿宋" w:cs="仿宋"/>
          <w:spacing w:val="-2"/>
        </w:rPr>
        <w:t>，主持</w:t>
      </w:r>
    </w:p>
    <w:p w14:paraId="3AD7CB35">
      <w:pPr>
        <w:pStyle w:val="2"/>
        <w:spacing w:before="125" w:line="274" w:lineRule="auto"/>
        <w:ind w:left="445" w:right="20" w:hanging="425"/>
        <w:rPr>
          <w:rFonts w:ascii="仿宋" w:hAnsi="仿宋" w:eastAsia="仿宋" w:cs="仿宋"/>
        </w:rPr>
      </w:pPr>
      <w:r>
        <w:rPr>
          <w:spacing w:val="-2"/>
        </w:rPr>
        <w:t xml:space="preserve">(4)   </w:t>
      </w:r>
      <w:r>
        <w:rPr>
          <w:rFonts w:ascii="仿宋" w:hAnsi="仿宋" w:eastAsia="仿宋" w:cs="仿宋"/>
          <w:spacing w:val="-2"/>
        </w:rPr>
        <w:t>江西省</w:t>
      </w:r>
      <w:bookmarkStart w:id="0" w:name="_GoBack"/>
      <w:bookmarkEnd w:id="0"/>
      <w:r>
        <w:rPr>
          <w:rFonts w:ascii="仿宋" w:hAnsi="仿宋" w:eastAsia="仿宋" w:cs="仿宋"/>
          <w:spacing w:val="-2"/>
        </w:rPr>
        <w:t>项目，</w:t>
      </w:r>
      <w:r>
        <w:rPr>
          <w:spacing w:val="-2"/>
        </w:rPr>
        <w:t>2023201096</w:t>
      </w:r>
      <w:r>
        <w:rPr>
          <w:rFonts w:ascii="仿宋" w:hAnsi="仿宋" w:eastAsia="仿宋" w:cs="仿宋"/>
          <w:spacing w:val="-2"/>
        </w:rPr>
        <w:t>，爆破开挖扰动与渗流耦合作用下深埋隧洞围岩损伤演化</w:t>
      </w:r>
      <w:r>
        <w:rPr>
          <w:rFonts w:ascii="仿宋" w:hAnsi="仿宋" w:eastAsia="仿宋" w:cs="仿宋"/>
          <w:spacing w:val="7"/>
        </w:rPr>
        <w:t xml:space="preserve"> </w:t>
      </w:r>
      <w:r>
        <w:rPr>
          <w:rFonts w:ascii="仿宋" w:hAnsi="仿宋" w:eastAsia="仿宋" w:cs="仿宋"/>
          <w:spacing w:val="-2"/>
        </w:rPr>
        <w:t>机制，</w:t>
      </w:r>
      <w:r>
        <w:rPr>
          <w:spacing w:val="-2"/>
        </w:rPr>
        <w:t>2023.01-2026.</w:t>
      </w:r>
      <w:r>
        <w:rPr>
          <w:spacing w:val="-14"/>
        </w:rPr>
        <w:t xml:space="preserve"> </w:t>
      </w:r>
      <w:r>
        <w:rPr>
          <w:spacing w:val="-2"/>
        </w:rPr>
        <w:t>12</w:t>
      </w:r>
      <w:r>
        <w:rPr>
          <w:rFonts w:ascii="仿宋" w:hAnsi="仿宋" w:eastAsia="仿宋" w:cs="仿宋"/>
          <w:spacing w:val="-2"/>
        </w:rPr>
        <w:t>，主持</w:t>
      </w:r>
    </w:p>
    <w:p w14:paraId="39AB4B1C">
      <w:pPr>
        <w:pStyle w:val="2"/>
        <w:spacing w:before="126" w:line="274" w:lineRule="auto"/>
        <w:ind w:left="444" w:right="5" w:hanging="424"/>
        <w:rPr>
          <w:rFonts w:ascii="仿宋" w:hAnsi="仿宋" w:eastAsia="仿宋" w:cs="仿宋"/>
        </w:rPr>
      </w:pPr>
      <w:r>
        <w:rPr>
          <w:spacing w:val="1"/>
        </w:rPr>
        <w:t xml:space="preserve">(5)   </w:t>
      </w:r>
      <w:r>
        <w:rPr>
          <w:rFonts w:ascii="仿宋" w:hAnsi="仿宋" w:eastAsia="仿宋" w:cs="仿宋"/>
          <w:spacing w:val="1"/>
        </w:rPr>
        <w:t>江西省自然科学基金重点项目，</w:t>
      </w:r>
      <w:r>
        <w:rPr>
          <w:spacing w:val="1"/>
        </w:rPr>
        <w:t>20242</w:t>
      </w:r>
      <w:r>
        <w:t>BAB</w:t>
      </w:r>
      <w:r>
        <w:rPr>
          <w:spacing w:val="1"/>
        </w:rPr>
        <w:t>26075</w:t>
      </w:r>
      <w:r>
        <w:rPr>
          <w:rFonts w:ascii="仿宋" w:hAnsi="仿宋" w:eastAsia="仿宋" w:cs="仿宋"/>
          <w:spacing w:val="1"/>
        </w:rPr>
        <w:t>，高温</w:t>
      </w:r>
      <w:r>
        <w:rPr>
          <w:spacing w:val="1"/>
        </w:rPr>
        <w:t>-</w:t>
      </w:r>
      <w:r>
        <w:rPr>
          <w:rFonts w:ascii="仿宋" w:hAnsi="仿宋" w:eastAsia="仿宋" w:cs="仿宋"/>
          <w:spacing w:val="1"/>
        </w:rPr>
        <w:t>高应力岩石动态力学特性与爆</w:t>
      </w:r>
      <w:r>
        <w:rPr>
          <w:rFonts w:ascii="仿宋" w:hAnsi="仿宋" w:eastAsia="仿宋" w:cs="仿宋"/>
          <w:spacing w:val="5"/>
        </w:rPr>
        <w:t xml:space="preserve"> </w:t>
      </w:r>
      <w:r>
        <w:rPr>
          <w:rFonts w:ascii="仿宋" w:hAnsi="仿宋" w:eastAsia="仿宋" w:cs="仿宋"/>
          <w:spacing w:val="-2"/>
        </w:rPr>
        <w:t>破破岩机制，</w:t>
      </w:r>
      <w:r>
        <w:rPr>
          <w:spacing w:val="-2"/>
        </w:rPr>
        <w:t>2024.06-2027.05</w:t>
      </w:r>
      <w:r>
        <w:rPr>
          <w:spacing w:val="-6"/>
        </w:rPr>
        <w:t xml:space="preserve"> </w:t>
      </w:r>
      <w:r>
        <w:rPr>
          <w:rFonts w:ascii="仿宋" w:hAnsi="仿宋" w:eastAsia="仿宋" w:cs="仿宋"/>
          <w:spacing w:val="-2"/>
        </w:rPr>
        <w:t>，主持</w:t>
      </w:r>
    </w:p>
    <w:p w14:paraId="56E30C27">
      <w:pPr>
        <w:spacing w:before="236" w:line="216" w:lineRule="auto"/>
        <w:ind w:left="32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b/>
          <w:bCs/>
          <w:spacing w:val="-7"/>
          <w:sz w:val="24"/>
          <w:szCs w:val="24"/>
        </w:rPr>
        <w:t>代表性科研成果（限</w:t>
      </w:r>
      <w:r>
        <w:rPr>
          <w:rFonts w:ascii="仿宋" w:hAnsi="仿宋" w:eastAsia="仿宋" w:cs="仿宋"/>
          <w:spacing w:val="-32"/>
          <w:sz w:val="24"/>
          <w:szCs w:val="24"/>
        </w:rPr>
        <w:t xml:space="preserve"> </w:t>
      </w:r>
      <w:r>
        <w:rPr>
          <w:rFonts w:ascii="仿宋" w:hAnsi="仿宋" w:eastAsia="仿宋" w:cs="仿宋"/>
          <w:b/>
          <w:bCs/>
          <w:spacing w:val="-7"/>
          <w:sz w:val="24"/>
          <w:szCs w:val="24"/>
        </w:rPr>
        <w:t>10</w:t>
      </w:r>
      <w:r>
        <w:rPr>
          <w:rFonts w:ascii="仿宋" w:hAnsi="仿宋" w:eastAsia="仿宋" w:cs="仿宋"/>
          <w:spacing w:val="-41"/>
          <w:sz w:val="24"/>
          <w:szCs w:val="24"/>
        </w:rPr>
        <w:t xml:space="preserve"> </w:t>
      </w:r>
      <w:r>
        <w:rPr>
          <w:rFonts w:ascii="仿宋" w:hAnsi="仿宋" w:eastAsia="仿宋" w:cs="仿宋"/>
          <w:b/>
          <w:bCs/>
          <w:spacing w:val="-7"/>
          <w:sz w:val="24"/>
          <w:szCs w:val="24"/>
        </w:rPr>
        <w:t>项</w:t>
      </w:r>
      <w:r>
        <w:rPr>
          <w:rFonts w:ascii="仿宋" w:hAnsi="仿宋" w:eastAsia="仿宋" w:cs="仿宋"/>
          <w:b/>
          <w:bCs/>
          <w:spacing w:val="-4"/>
          <w:sz w:val="24"/>
          <w:szCs w:val="24"/>
        </w:rPr>
        <w:t>）：</w:t>
      </w:r>
    </w:p>
    <w:p w14:paraId="35A88C29">
      <w:pPr>
        <w:pStyle w:val="2"/>
        <w:spacing w:before="145" w:line="270" w:lineRule="auto"/>
        <w:ind w:left="454" w:right="10" w:hanging="434"/>
      </w:pPr>
      <w:r>
        <w:t xml:space="preserve">(1)   </w:t>
      </w:r>
      <w:r>
        <w:rPr>
          <w:b/>
          <w:bCs/>
        </w:rPr>
        <w:t>Yang</w:t>
      </w:r>
      <w:r>
        <w:rPr>
          <w:b/>
          <w:bCs/>
          <w:spacing w:val="24"/>
        </w:rPr>
        <w:t xml:space="preserve"> </w:t>
      </w:r>
      <w:r>
        <w:rPr>
          <w:b/>
          <w:bCs/>
        </w:rPr>
        <w:t>Jianhua</w:t>
      </w:r>
      <w:r>
        <w:t>,</w:t>
      </w:r>
      <w:r>
        <w:rPr>
          <w:spacing w:val="21"/>
          <w:w w:val="101"/>
        </w:rPr>
        <w:t xml:space="preserve"> </w:t>
      </w:r>
      <w:r>
        <w:t>Yu</w:t>
      </w:r>
      <w:r>
        <w:rPr>
          <w:spacing w:val="25"/>
          <w:w w:val="101"/>
        </w:rPr>
        <w:t xml:space="preserve"> </w:t>
      </w:r>
      <w:r>
        <w:t>Tao,</w:t>
      </w:r>
      <w:r>
        <w:rPr>
          <w:spacing w:val="21"/>
          <w:w w:val="101"/>
        </w:rPr>
        <w:t xml:space="preserve"> </w:t>
      </w:r>
      <w:r>
        <w:t>Ye</w:t>
      </w:r>
      <w:r>
        <w:rPr>
          <w:spacing w:val="22"/>
        </w:rPr>
        <w:t xml:space="preserve"> </w:t>
      </w:r>
      <w:r>
        <w:t>Zhiwei*,</w:t>
      </w:r>
      <w:r>
        <w:rPr>
          <w:spacing w:val="23"/>
          <w:w w:val="101"/>
        </w:rPr>
        <w:t xml:space="preserve"> </w:t>
      </w:r>
      <w:r>
        <w:t>Luo</w:t>
      </w:r>
      <w:r>
        <w:rPr>
          <w:spacing w:val="21"/>
          <w:w w:val="101"/>
        </w:rPr>
        <w:t xml:space="preserve"> </w:t>
      </w:r>
      <w:r>
        <w:t>Yi,</w:t>
      </w:r>
      <w:r>
        <w:rPr>
          <w:spacing w:val="21"/>
          <w:w w:val="101"/>
        </w:rPr>
        <w:t xml:space="preserve"> </w:t>
      </w:r>
      <w:r>
        <w:t>Yao</w:t>
      </w:r>
      <w:r>
        <w:rPr>
          <w:spacing w:val="26"/>
          <w:w w:val="101"/>
        </w:rPr>
        <w:t xml:space="preserve"> </w:t>
      </w:r>
      <w:r>
        <w:t>Chi,</w:t>
      </w:r>
      <w:r>
        <w:rPr>
          <w:spacing w:val="22"/>
        </w:rPr>
        <w:t xml:space="preserve"> </w:t>
      </w:r>
      <w:r>
        <w:t>Zhang</w:t>
      </w:r>
      <w:r>
        <w:rPr>
          <w:spacing w:val="21"/>
          <w:w w:val="101"/>
        </w:rPr>
        <w:t xml:space="preserve"> </w:t>
      </w:r>
      <w:r>
        <w:t>Xiaobo,</w:t>
      </w:r>
      <w:r>
        <w:rPr>
          <w:spacing w:val="24"/>
        </w:rPr>
        <w:t xml:space="preserve"> </w:t>
      </w:r>
      <w:r>
        <w:t>Zhou</w:t>
      </w:r>
      <w:r>
        <w:rPr>
          <w:spacing w:val="27"/>
        </w:rPr>
        <w:t xml:space="preserve"> </w:t>
      </w:r>
      <w:r>
        <w:rPr>
          <w:spacing w:val="-1"/>
        </w:rPr>
        <w:t>Chuangbing.</w:t>
      </w:r>
      <w:r>
        <w:t xml:space="preserve"> Dynamic</w:t>
      </w:r>
      <w:r>
        <w:rPr>
          <w:spacing w:val="3"/>
        </w:rPr>
        <w:t xml:space="preserve"> </w:t>
      </w:r>
      <w:r>
        <w:t>mechanical</w:t>
      </w:r>
      <w:r>
        <w:rPr>
          <w:spacing w:val="3"/>
        </w:rPr>
        <w:t xml:space="preserve"> </w:t>
      </w:r>
      <w:r>
        <w:t>properties</w:t>
      </w:r>
      <w:r>
        <w:rPr>
          <w:spacing w:val="3"/>
        </w:rPr>
        <w:t xml:space="preserve"> </w:t>
      </w:r>
      <w:r>
        <w:t>and</w:t>
      </w:r>
      <w:r>
        <w:rPr>
          <w:spacing w:val="3"/>
        </w:rPr>
        <w:t xml:space="preserve"> </w:t>
      </w:r>
      <w:r>
        <w:t>fracture</w:t>
      </w:r>
      <w:r>
        <w:rPr>
          <w:spacing w:val="3"/>
        </w:rPr>
        <w:t xml:space="preserve"> </w:t>
      </w:r>
      <w:r>
        <w:t>characteristics</w:t>
      </w:r>
      <w:r>
        <w:rPr>
          <w:spacing w:val="3"/>
        </w:rPr>
        <w:t xml:space="preserve"> </w:t>
      </w:r>
      <w:r>
        <w:t>of</w:t>
      </w:r>
      <w:r>
        <w:rPr>
          <w:spacing w:val="-17"/>
        </w:rPr>
        <w:t xml:space="preserve"> </w:t>
      </w:r>
      <w:r>
        <w:t>red</w:t>
      </w:r>
      <w:r>
        <w:rPr>
          <w:spacing w:val="12"/>
        </w:rPr>
        <w:t xml:space="preserve"> </w:t>
      </w:r>
      <w:r>
        <w:t>sandstone</w:t>
      </w:r>
      <w:r>
        <w:rPr>
          <w:spacing w:val="3"/>
        </w:rPr>
        <w:t xml:space="preserve"> </w:t>
      </w:r>
      <w:r>
        <w:t>under</w:t>
      </w:r>
      <w:r>
        <w:rPr>
          <w:spacing w:val="3"/>
        </w:rPr>
        <w:t xml:space="preserve"> </w:t>
      </w:r>
      <w:r>
        <w:t>multiaxial confining pressure and impact loading. Engineering Fracture Mecha</w:t>
      </w:r>
      <w:r>
        <w:rPr>
          <w:spacing w:val="-1"/>
        </w:rPr>
        <w:t>nics, 2024, 308:</w:t>
      </w:r>
      <w:r>
        <w:rPr>
          <w:spacing w:val="24"/>
        </w:rPr>
        <w:t xml:space="preserve"> </w:t>
      </w:r>
      <w:r>
        <w:rPr>
          <w:spacing w:val="-1"/>
        </w:rPr>
        <w:t>110377.</w:t>
      </w:r>
    </w:p>
    <w:p w14:paraId="2942C158">
      <w:pPr>
        <w:pStyle w:val="2"/>
        <w:spacing w:before="151" w:line="191" w:lineRule="auto"/>
        <w:ind w:left="20"/>
      </w:pPr>
      <w:r>
        <w:t xml:space="preserve">(2)   Ding  Jiajun,  </w:t>
      </w:r>
      <w:r>
        <w:rPr>
          <w:b/>
          <w:bCs/>
        </w:rPr>
        <w:t>Yang</w:t>
      </w:r>
      <w:r>
        <w:rPr>
          <w:b/>
          <w:bCs/>
          <w:spacing w:val="42"/>
        </w:rPr>
        <w:t xml:space="preserve"> </w:t>
      </w:r>
      <w:r>
        <w:rPr>
          <w:b/>
          <w:bCs/>
        </w:rPr>
        <w:t>Jianhua</w:t>
      </w:r>
      <w:r>
        <w:t>*,</w:t>
      </w:r>
      <w:r>
        <w:rPr>
          <w:spacing w:val="40"/>
        </w:rPr>
        <w:t xml:space="preserve"> </w:t>
      </w:r>
      <w:r>
        <w:t>Ye</w:t>
      </w:r>
      <w:r>
        <w:rPr>
          <w:spacing w:val="41"/>
          <w:w w:val="101"/>
        </w:rPr>
        <w:t xml:space="preserve"> </w:t>
      </w:r>
      <w:r>
        <w:t>Zhiwei,</w:t>
      </w:r>
      <w:r>
        <w:rPr>
          <w:spacing w:val="42"/>
          <w:w w:val="101"/>
        </w:rPr>
        <w:t xml:space="preserve"> </w:t>
      </w:r>
      <w:r>
        <w:t>Leng</w:t>
      </w:r>
      <w:r>
        <w:rPr>
          <w:spacing w:val="41"/>
        </w:rPr>
        <w:t xml:space="preserve"> </w:t>
      </w:r>
      <w:r>
        <w:t>Z</w:t>
      </w:r>
      <w:r>
        <w:rPr>
          <w:spacing w:val="-1"/>
        </w:rPr>
        <w:t>hendong,</w:t>
      </w:r>
      <w:r>
        <w:rPr>
          <w:spacing w:val="41"/>
          <w:w w:val="101"/>
        </w:rPr>
        <w:t xml:space="preserve"> </w:t>
      </w:r>
      <w:r>
        <w:rPr>
          <w:spacing w:val="-1"/>
        </w:rPr>
        <w:t>Zhou</w:t>
      </w:r>
      <w:r>
        <w:rPr>
          <w:spacing w:val="46"/>
        </w:rPr>
        <w:t xml:space="preserve"> </w:t>
      </w:r>
      <w:r>
        <w:rPr>
          <w:spacing w:val="-1"/>
        </w:rPr>
        <w:t>Chuangbing.</w:t>
      </w:r>
      <w:r>
        <w:rPr>
          <w:spacing w:val="36"/>
        </w:rPr>
        <w:t xml:space="preserve"> </w:t>
      </w:r>
      <w:r>
        <w:rPr>
          <w:spacing w:val="-1"/>
        </w:rPr>
        <w:t>Numerical</w:t>
      </w:r>
    </w:p>
    <w:p w14:paraId="571378EB">
      <w:pPr>
        <w:spacing w:line="191" w:lineRule="auto"/>
        <w:sectPr>
          <w:pgSz w:w="11907" w:h="16839"/>
          <w:pgMar w:top="1423" w:right="1785" w:bottom="0" w:left="1785" w:header="0" w:footer="0" w:gutter="0"/>
          <w:cols w:space="720" w:num="1"/>
        </w:sectPr>
      </w:pPr>
    </w:p>
    <w:p w14:paraId="7B79D03E">
      <w:pPr>
        <w:pStyle w:val="2"/>
        <w:spacing w:before="125" w:line="341" w:lineRule="auto"/>
        <w:ind w:left="444" w:right="8" w:hanging="2"/>
      </w:pPr>
      <w:r>
        <w:t>study</w:t>
      </w:r>
      <w:r>
        <w:rPr>
          <w:spacing w:val="27"/>
        </w:rPr>
        <w:t xml:space="preserve"> </w:t>
      </w:r>
      <w:r>
        <w:t>on</w:t>
      </w:r>
      <w:r>
        <w:rPr>
          <w:spacing w:val="20"/>
          <w:w w:val="101"/>
        </w:rPr>
        <w:t xml:space="preserve"> </w:t>
      </w:r>
      <w:r>
        <w:t>rock</w:t>
      </w:r>
      <w:r>
        <w:rPr>
          <w:spacing w:val="17"/>
          <w:w w:val="101"/>
        </w:rPr>
        <w:t xml:space="preserve"> </w:t>
      </w:r>
      <w:r>
        <w:t>blasting</w:t>
      </w:r>
      <w:r>
        <w:rPr>
          <w:spacing w:val="27"/>
        </w:rPr>
        <w:t xml:space="preserve"> </w:t>
      </w:r>
      <w:r>
        <w:t>assisted</w:t>
      </w:r>
      <w:r>
        <w:rPr>
          <w:spacing w:val="18"/>
          <w:w w:val="101"/>
        </w:rPr>
        <w:t xml:space="preserve"> </w:t>
      </w:r>
      <w:r>
        <w:t>by</w:t>
      </w:r>
      <w:r>
        <w:rPr>
          <w:spacing w:val="25"/>
        </w:rPr>
        <w:t xml:space="preserve"> </w:t>
      </w:r>
      <w:r>
        <w:t>i</w:t>
      </w:r>
      <w:r>
        <w:rPr>
          <w:spacing w:val="-1"/>
        </w:rPr>
        <w:t>n-situ</w:t>
      </w:r>
      <w:r>
        <w:rPr>
          <w:spacing w:val="30"/>
        </w:rPr>
        <w:t xml:space="preserve"> </w:t>
      </w:r>
      <w:r>
        <w:rPr>
          <w:spacing w:val="-1"/>
        </w:rPr>
        <w:t>stress</w:t>
      </w:r>
      <w:r>
        <w:rPr>
          <w:spacing w:val="20"/>
        </w:rPr>
        <w:t xml:space="preserve"> </w:t>
      </w:r>
      <w:r>
        <w:rPr>
          <w:spacing w:val="-1"/>
        </w:rPr>
        <w:t>redistribution.</w:t>
      </w:r>
      <w:r>
        <w:rPr>
          <w:spacing w:val="25"/>
          <w:w w:val="101"/>
        </w:rPr>
        <w:t xml:space="preserve"> </w:t>
      </w:r>
      <w:r>
        <w:rPr>
          <w:spacing w:val="-1"/>
        </w:rPr>
        <w:t>Tunnelling</w:t>
      </w:r>
      <w:r>
        <w:rPr>
          <w:spacing w:val="27"/>
        </w:rPr>
        <w:t xml:space="preserve"> </w:t>
      </w:r>
      <w:r>
        <w:rPr>
          <w:spacing w:val="-1"/>
        </w:rPr>
        <w:t>and</w:t>
      </w:r>
      <w:r>
        <w:rPr>
          <w:spacing w:val="19"/>
          <w:w w:val="101"/>
        </w:rPr>
        <w:t xml:space="preserve"> </w:t>
      </w:r>
      <w:r>
        <w:rPr>
          <w:spacing w:val="-1"/>
        </w:rPr>
        <w:t>Underground</w:t>
      </w:r>
      <w:r>
        <w:t xml:space="preserve"> </w:t>
      </w:r>
      <w:r>
        <w:rPr>
          <w:spacing w:val="-2"/>
        </w:rPr>
        <w:t>Space Technology, 2024,</w:t>
      </w:r>
      <w:r>
        <w:rPr>
          <w:spacing w:val="33"/>
        </w:rPr>
        <w:t xml:space="preserve"> </w:t>
      </w:r>
      <w:r>
        <w:rPr>
          <w:spacing w:val="-2"/>
        </w:rPr>
        <w:t>153:</w:t>
      </w:r>
      <w:r>
        <w:rPr>
          <w:spacing w:val="23"/>
          <w:w w:val="101"/>
        </w:rPr>
        <w:t xml:space="preserve"> </w:t>
      </w:r>
      <w:r>
        <w:rPr>
          <w:spacing w:val="-2"/>
        </w:rPr>
        <w:t>106022.</w:t>
      </w:r>
    </w:p>
    <w:p w14:paraId="542064D6">
      <w:pPr>
        <w:pStyle w:val="2"/>
        <w:spacing w:before="62" w:line="350" w:lineRule="auto"/>
        <w:ind w:left="438" w:right="7" w:hanging="418"/>
      </w:pPr>
      <w:r>
        <w:t xml:space="preserve">(3)   Ye  Zhiwei,  </w:t>
      </w:r>
      <w:r>
        <w:rPr>
          <w:b/>
          <w:bCs/>
        </w:rPr>
        <w:t>Yang</w:t>
      </w:r>
      <w:r>
        <w:rPr>
          <w:b/>
          <w:bCs/>
          <w:spacing w:val="13"/>
          <w:w w:val="101"/>
        </w:rPr>
        <w:t xml:space="preserve">  </w:t>
      </w:r>
      <w:r>
        <w:rPr>
          <w:b/>
          <w:bCs/>
        </w:rPr>
        <w:t>Jianhua</w:t>
      </w:r>
      <w:r>
        <w:t>*,</w:t>
      </w:r>
      <w:r>
        <w:rPr>
          <w:spacing w:val="10"/>
        </w:rPr>
        <w:t xml:space="preserve">  </w:t>
      </w:r>
      <w:r>
        <w:t>Chen</w:t>
      </w:r>
      <w:r>
        <w:rPr>
          <w:spacing w:val="7"/>
        </w:rPr>
        <w:t xml:space="preserve">  </w:t>
      </w:r>
      <w:r>
        <w:t>Ming,</w:t>
      </w:r>
      <w:r>
        <w:rPr>
          <w:spacing w:val="8"/>
        </w:rPr>
        <w:t xml:space="preserve">  </w:t>
      </w:r>
      <w:r>
        <w:t>Yao</w:t>
      </w:r>
      <w:r>
        <w:rPr>
          <w:spacing w:val="10"/>
        </w:rPr>
        <w:t xml:space="preserve">  </w:t>
      </w:r>
      <w:r>
        <w:t>Chi,</w:t>
      </w:r>
      <w:r>
        <w:rPr>
          <w:spacing w:val="6"/>
        </w:rPr>
        <w:t xml:space="preserve">  </w:t>
      </w:r>
      <w:r>
        <w:t>Zhang</w:t>
      </w:r>
      <w:r>
        <w:rPr>
          <w:spacing w:val="6"/>
        </w:rPr>
        <w:t xml:space="preserve">  </w:t>
      </w:r>
      <w:r>
        <w:t>Xiaobo,</w:t>
      </w:r>
      <w:r>
        <w:rPr>
          <w:spacing w:val="8"/>
        </w:rPr>
        <w:t xml:space="preserve">  </w:t>
      </w:r>
      <w:r>
        <w:t>Ma</w:t>
      </w:r>
      <w:r>
        <w:rPr>
          <w:spacing w:val="5"/>
        </w:rPr>
        <w:t xml:space="preserve">  </w:t>
      </w:r>
      <w:r>
        <w:t>Yongli,</w:t>
      </w:r>
      <w:r>
        <w:rPr>
          <w:spacing w:val="8"/>
        </w:rPr>
        <w:t xml:space="preserve">  </w:t>
      </w:r>
      <w:r>
        <w:t>Zhou Chuangbing. Difference in rock-breaking characteristics between water-coupling blasting and</w:t>
      </w:r>
      <w:r>
        <w:rPr>
          <w:spacing w:val="8"/>
        </w:rPr>
        <w:t xml:space="preserve"> </w:t>
      </w:r>
      <w:r>
        <w:t>air-coupling</w:t>
      </w:r>
      <w:r>
        <w:rPr>
          <w:spacing w:val="22"/>
        </w:rPr>
        <w:t xml:space="preserve"> </w:t>
      </w:r>
      <w:r>
        <w:t>blasting.</w:t>
      </w:r>
      <w:r>
        <w:rPr>
          <w:spacing w:val="27"/>
        </w:rPr>
        <w:t xml:space="preserve"> </w:t>
      </w:r>
      <w:r>
        <w:t>International</w:t>
      </w:r>
      <w:r>
        <w:rPr>
          <w:spacing w:val="24"/>
          <w:w w:val="101"/>
        </w:rPr>
        <w:t xml:space="preserve"> </w:t>
      </w:r>
      <w:r>
        <w:t>Journal</w:t>
      </w:r>
      <w:r>
        <w:rPr>
          <w:spacing w:val="27"/>
          <w:w w:val="101"/>
        </w:rPr>
        <w:t xml:space="preserve"> </w:t>
      </w:r>
      <w:r>
        <w:t>of Rock</w:t>
      </w:r>
      <w:r>
        <w:rPr>
          <w:spacing w:val="24"/>
        </w:rPr>
        <w:t xml:space="preserve"> </w:t>
      </w:r>
      <w:r>
        <w:t>Mechani</w:t>
      </w:r>
      <w:r>
        <w:rPr>
          <w:spacing w:val="-1"/>
        </w:rPr>
        <w:t>cs</w:t>
      </w:r>
      <w:r>
        <w:rPr>
          <w:spacing w:val="28"/>
          <w:w w:val="101"/>
        </w:rPr>
        <w:t xml:space="preserve"> </w:t>
      </w:r>
      <w:r>
        <w:rPr>
          <w:spacing w:val="-1"/>
        </w:rPr>
        <w:t>and</w:t>
      </w:r>
      <w:r>
        <w:rPr>
          <w:spacing w:val="24"/>
          <w:w w:val="101"/>
        </w:rPr>
        <w:t xml:space="preserve"> </w:t>
      </w:r>
      <w:r>
        <w:rPr>
          <w:spacing w:val="-1"/>
        </w:rPr>
        <w:t>Mining</w:t>
      </w:r>
      <w:r>
        <w:rPr>
          <w:spacing w:val="35"/>
        </w:rPr>
        <w:t xml:space="preserve"> </w:t>
      </w:r>
      <w:r>
        <w:rPr>
          <w:spacing w:val="-1"/>
        </w:rPr>
        <w:t>Sciences,</w:t>
      </w:r>
      <w:r>
        <w:rPr>
          <w:spacing w:val="25"/>
          <w:w w:val="101"/>
        </w:rPr>
        <w:t xml:space="preserve"> </w:t>
      </w:r>
      <w:r>
        <w:rPr>
          <w:spacing w:val="-1"/>
        </w:rPr>
        <w:t>2024,</w:t>
      </w:r>
      <w:r>
        <w:t xml:space="preserve"> </w:t>
      </w:r>
      <w:r>
        <w:rPr>
          <w:spacing w:val="-3"/>
        </w:rPr>
        <w:t>183:</w:t>
      </w:r>
      <w:r>
        <w:rPr>
          <w:spacing w:val="27"/>
        </w:rPr>
        <w:t xml:space="preserve"> </w:t>
      </w:r>
      <w:r>
        <w:rPr>
          <w:spacing w:val="-3"/>
        </w:rPr>
        <w:t>105924.</w:t>
      </w:r>
    </w:p>
    <w:p w14:paraId="5F56B95E">
      <w:pPr>
        <w:pStyle w:val="2"/>
        <w:spacing w:before="89" w:line="312" w:lineRule="auto"/>
        <w:ind w:left="432" w:right="9" w:hanging="412"/>
      </w:pPr>
      <w:r>
        <w:t>(4)   Ye  Zhiwei,</w:t>
      </w:r>
      <w:r>
        <w:rPr>
          <w:spacing w:val="41"/>
        </w:rPr>
        <w:t xml:space="preserve"> </w:t>
      </w:r>
      <w:r>
        <w:rPr>
          <w:b/>
          <w:bCs/>
        </w:rPr>
        <w:t>Yang  Jianhua</w:t>
      </w:r>
      <w:r>
        <w:t>*,</w:t>
      </w:r>
      <w:r>
        <w:rPr>
          <w:spacing w:val="40"/>
          <w:w w:val="101"/>
        </w:rPr>
        <w:t xml:space="preserve"> </w:t>
      </w:r>
      <w:r>
        <w:t>Yao</w:t>
      </w:r>
      <w:r>
        <w:rPr>
          <w:spacing w:val="46"/>
        </w:rPr>
        <w:t xml:space="preserve"> </w:t>
      </w:r>
      <w:r>
        <w:rPr>
          <w:spacing w:val="-1"/>
        </w:rPr>
        <w:t>Chi,</w:t>
      </w:r>
      <w:r>
        <w:rPr>
          <w:spacing w:val="41"/>
        </w:rPr>
        <w:t xml:space="preserve"> </w:t>
      </w:r>
      <w:r>
        <w:rPr>
          <w:spacing w:val="-1"/>
        </w:rPr>
        <w:t>Zhang</w:t>
      </w:r>
      <w:r>
        <w:rPr>
          <w:spacing w:val="40"/>
        </w:rPr>
        <w:t xml:space="preserve"> </w:t>
      </w:r>
      <w:r>
        <w:rPr>
          <w:spacing w:val="-1"/>
        </w:rPr>
        <w:t>Xiaobo,</w:t>
      </w:r>
      <w:r>
        <w:rPr>
          <w:spacing w:val="43"/>
        </w:rPr>
        <w:t xml:space="preserve"> </w:t>
      </w:r>
      <w:r>
        <w:rPr>
          <w:spacing w:val="-1"/>
        </w:rPr>
        <w:t>Jiang  Shuihua,</w:t>
      </w:r>
      <w:r>
        <w:rPr>
          <w:spacing w:val="41"/>
        </w:rPr>
        <w:t xml:space="preserve"> </w:t>
      </w:r>
      <w:r>
        <w:rPr>
          <w:spacing w:val="-1"/>
        </w:rPr>
        <w:t>Zhou</w:t>
      </w:r>
      <w:r>
        <w:rPr>
          <w:spacing w:val="46"/>
          <w:w w:val="101"/>
        </w:rPr>
        <w:t xml:space="preserve"> </w:t>
      </w:r>
      <w:r>
        <w:rPr>
          <w:spacing w:val="-1"/>
        </w:rPr>
        <w:t>Chuangbing.</w:t>
      </w:r>
      <w:r>
        <w:t xml:space="preserve"> Attenuation</w:t>
      </w:r>
      <w:r>
        <w:rPr>
          <w:spacing w:val="7"/>
        </w:rPr>
        <w:t xml:space="preserve"> </w:t>
      </w:r>
      <w:r>
        <w:t>characteristics</w:t>
      </w:r>
      <w:r>
        <w:rPr>
          <w:spacing w:val="7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shockwaves</w:t>
      </w:r>
      <w:r>
        <w:rPr>
          <w:spacing w:val="7"/>
        </w:rPr>
        <w:t xml:space="preserve"> </w:t>
      </w:r>
      <w:r>
        <w:t>in</w:t>
      </w:r>
      <w:r>
        <w:rPr>
          <w:spacing w:val="7"/>
        </w:rPr>
        <w:t xml:space="preserve"> </w:t>
      </w:r>
      <w:r>
        <w:t>drilling</w:t>
      </w:r>
      <w:r>
        <w:rPr>
          <w:spacing w:val="7"/>
        </w:rPr>
        <w:t xml:space="preserve"> </w:t>
      </w:r>
      <w:r>
        <w:t>and</w:t>
      </w:r>
      <w:r>
        <w:rPr>
          <w:spacing w:val="7"/>
        </w:rPr>
        <w:t xml:space="preserve"> </w:t>
      </w:r>
      <w:r>
        <w:t>blasting</w:t>
      </w:r>
      <w:r>
        <w:rPr>
          <w:spacing w:val="7"/>
        </w:rPr>
        <w:t xml:space="preserve"> </w:t>
      </w:r>
      <w:r>
        <w:t>based</w:t>
      </w:r>
      <w:r>
        <w:rPr>
          <w:spacing w:val="9"/>
        </w:rPr>
        <w:t xml:space="preserve"> </w:t>
      </w:r>
      <w:r>
        <w:t>on</w:t>
      </w:r>
      <w:r>
        <w:rPr>
          <w:spacing w:val="7"/>
        </w:rPr>
        <w:t xml:space="preserve"> </w:t>
      </w:r>
      <w:r>
        <w:t>viscoelastic</w:t>
      </w:r>
      <w:r>
        <w:rPr>
          <w:spacing w:val="7"/>
        </w:rPr>
        <w:t xml:space="preserve"> </w:t>
      </w:r>
      <w:r>
        <w:t>wave theory. International Journal of</w:t>
      </w:r>
      <w:r>
        <w:rPr>
          <w:spacing w:val="-18"/>
        </w:rPr>
        <w:t xml:space="preserve"> </w:t>
      </w:r>
      <w:r>
        <w:t>Rock Mech</w:t>
      </w:r>
      <w:r>
        <w:rPr>
          <w:spacing w:val="-1"/>
        </w:rPr>
        <w:t>anics and Mining</w:t>
      </w:r>
      <w:r>
        <w:rPr>
          <w:spacing w:val="14"/>
        </w:rPr>
        <w:t xml:space="preserve"> </w:t>
      </w:r>
      <w:r>
        <w:rPr>
          <w:spacing w:val="-1"/>
        </w:rPr>
        <w:t>Sciences, 2023,</w:t>
      </w:r>
      <w:r>
        <w:rPr>
          <w:spacing w:val="25"/>
        </w:rPr>
        <w:t xml:space="preserve"> </w:t>
      </w:r>
      <w:r>
        <w:rPr>
          <w:spacing w:val="-1"/>
        </w:rPr>
        <w:t>171:</w:t>
      </w:r>
      <w:r>
        <w:rPr>
          <w:spacing w:val="24"/>
        </w:rPr>
        <w:t xml:space="preserve"> </w:t>
      </w:r>
      <w:r>
        <w:rPr>
          <w:spacing w:val="-1"/>
        </w:rPr>
        <w:t>105573.</w:t>
      </w:r>
    </w:p>
    <w:p w14:paraId="0943BAB8">
      <w:pPr>
        <w:pStyle w:val="2"/>
        <w:spacing w:before="182" w:line="312" w:lineRule="auto"/>
        <w:ind w:left="438" w:right="7" w:hanging="418"/>
      </w:pPr>
      <w:r>
        <w:t xml:space="preserve">(5)   Ding  Jiajun,  </w:t>
      </w:r>
      <w:r>
        <w:rPr>
          <w:b/>
          <w:bCs/>
        </w:rPr>
        <w:t>Yang  Jianhua</w:t>
      </w:r>
      <w:r>
        <w:t>*,  Ye  Zhiwei,  Le</w:t>
      </w:r>
      <w:r>
        <w:rPr>
          <w:spacing w:val="-1"/>
        </w:rPr>
        <w:t>ng  Zhendong,</w:t>
      </w:r>
      <w:r>
        <w:rPr>
          <w:spacing w:val="48"/>
        </w:rPr>
        <w:t xml:space="preserve"> </w:t>
      </w:r>
      <w:r>
        <w:rPr>
          <w:spacing w:val="-1"/>
        </w:rPr>
        <w:t>Yao  Chi,  Zhou  Chuangbing.</w:t>
      </w:r>
      <w:r>
        <w:t xml:space="preserve"> Cut-blasting method</w:t>
      </w:r>
      <w:r>
        <w:rPr>
          <w:spacing w:val="23"/>
        </w:rPr>
        <w:t xml:space="preserve"> </w:t>
      </w:r>
      <w:r>
        <w:t>selection</w:t>
      </w:r>
      <w:r>
        <w:rPr>
          <w:spacing w:val="17"/>
        </w:rPr>
        <w:t xml:space="preserve"> </w:t>
      </w:r>
      <w:r>
        <w:t>and parameter optimization</w:t>
      </w:r>
      <w:r>
        <w:rPr>
          <w:spacing w:val="18"/>
        </w:rPr>
        <w:t xml:space="preserve"> </w:t>
      </w:r>
      <w:r>
        <w:t>for rock masses</w:t>
      </w:r>
      <w:r>
        <w:rPr>
          <w:spacing w:val="6"/>
        </w:rPr>
        <w:t xml:space="preserve"> </w:t>
      </w:r>
      <w:r>
        <w:t>under</w:t>
      </w:r>
      <w:r>
        <w:rPr>
          <w:spacing w:val="9"/>
        </w:rPr>
        <w:t xml:space="preserve"> </w:t>
      </w:r>
      <w:r>
        <w:t>high</w:t>
      </w:r>
      <w:r>
        <w:rPr>
          <w:spacing w:val="16"/>
        </w:rPr>
        <w:t xml:space="preserve"> </w:t>
      </w:r>
      <w:r>
        <w:t>in-situ stress. International Journal of</w:t>
      </w:r>
      <w:r>
        <w:rPr>
          <w:spacing w:val="-4"/>
        </w:rPr>
        <w:t xml:space="preserve"> </w:t>
      </w:r>
      <w:r>
        <w:t>Geomechanics, 2023, 23(12): 04023211.</w:t>
      </w:r>
    </w:p>
    <w:p w14:paraId="1BE69C37">
      <w:pPr>
        <w:pStyle w:val="2"/>
        <w:spacing w:before="180" w:line="327" w:lineRule="auto"/>
        <w:ind w:left="435" w:right="9" w:hanging="415"/>
      </w:pPr>
      <w:r>
        <w:t>(6)   Dai  Jinhao,</w:t>
      </w:r>
      <w:r>
        <w:rPr>
          <w:spacing w:val="34"/>
        </w:rPr>
        <w:t xml:space="preserve"> </w:t>
      </w:r>
      <w:r>
        <w:rPr>
          <w:b/>
          <w:bCs/>
        </w:rPr>
        <w:t>Yang</w:t>
      </w:r>
      <w:r>
        <w:rPr>
          <w:b/>
          <w:bCs/>
          <w:spacing w:val="36"/>
        </w:rPr>
        <w:t xml:space="preserve"> </w:t>
      </w:r>
      <w:r>
        <w:rPr>
          <w:b/>
          <w:bCs/>
        </w:rPr>
        <w:t>Jianhua</w:t>
      </w:r>
      <w:r>
        <w:t>*,</w:t>
      </w:r>
      <w:r>
        <w:rPr>
          <w:spacing w:val="35"/>
          <w:w w:val="101"/>
        </w:rPr>
        <w:t xml:space="preserve"> </w:t>
      </w:r>
      <w:r>
        <w:t>Yao</w:t>
      </w:r>
      <w:r>
        <w:rPr>
          <w:spacing w:val="39"/>
        </w:rPr>
        <w:t xml:space="preserve"> </w:t>
      </w:r>
      <w:r>
        <w:t>Chi,</w:t>
      </w:r>
      <w:r>
        <w:rPr>
          <w:spacing w:val="37"/>
        </w:rPr>
        <w:t xml:space="preserve"> </w:t>
      </w:r>
      <w:r>
        <w:t>Hu</w:t>
      </w:r>
      <w:r>
        <w:rPr>
          <w:spacing w:val="35"/>
          <w:w w:val="101"/>
        </w:rPr>
        <w:t xml:space="preserve"> </w:t>
      </w:r>
      <w:r>
        <w:t>Yingg</w:t>
      </w:r>
      <w:r>
        <w:rPr>
          <w:spacing w:val="-1"/>
        </w:rPr>
        <w:t>uo,</w:t>
      </w:r>
      <w:r>
        <w:rPr>
          <w:spacing w:val="34"/>
        </w:rPr>
        <w:t xml:space="preserve"> </w:t>
      </w:r>
      <w:r>
        <w:rPr>
          <w:spacing w:val="-1"/>
        </w:rPr>
        <w:t>Zhang</w:t>
      </w:r>
      <w:r>
        <w:rPr>
          <w:spacing w:val="33"/>
          <w:w w:val="101"/>
        </w:rPr>
        <w:t xml:space="preserve"> </w:t>
      </w:r>
      <w:r>
        <w:rPr>
          <w:spacing w:val="-1"/>
        </w:rPr>
        <w:t>Xiaobo,</w:t>
      </w:r>
      <w:r>
        <w:rPr>
          <w:spacing w:val="38"/>
        </w:rPr>
        <w:t xml:space="preserve"> </w:t>
      </w:r>
      <w:r>
        <w:rPr>
          <w:spacing w:val="-1"/>
        </w:rPr>
        <w:t>Jiang</w:t>
      </w:r>
      <w:r>
        <w:rPr>
          <w:spacing w:val="41"/>
        </w:rPr>
        <w:t xml:space="preserve"> </w:t>
      </w:r>
      <w:r>
        <w:rPr>
          <w:spacing w:val="-1"/>
        </w:rPr>
        <w:t>Qinghui,</w:t>
      </w:r>
      <w:r>
        <w:rPr>
          <w:spacing w:val="36"/>
          <w:w w:val="101"/>
        </w:rPr>
        <w:t xml:space="preserve"> </w:t>
      </w:r>
      <w:r>
        <w:rPr>
          <w:spacing w:val="-1"/>
        </w:rPr>
        <w:t>Zhou</w:t>
      </w:r>
      <w:r>
        <w:t xml:space="preserve"> Chuangbing.  Study  on  the  mechanism  of  displacement  mutation  for</w:t>
      </w:r>
      <w:r>
        <w:rPr>
          <w:spacing w:val="37"/>
        </w:rPr>
        <w:t xml:space="preserve"> </w:t>
      </w:r>
      <w:r>
        <w:t>jointed  rock  slopes during</w:t>
      </w:r>
      <w:r>
        <w:rPr>
          <w:spacing w:val="27"/>
        </w:rPr>
        <w:t xml:space="preserve"> </w:t>
      </w:r>
      <w:r>
        <w:t>blasting</w:t>
      </w:r>
      <w:r>
        <w:rPr>
          <w:spacing w:val="34"/>
        </w:rPr>
        <w:t xml:space="preserve"> </w:t>
      </w:r>
      <w:r>
        <w:t>excavation.</w:t>
      </w:r>
      <w:r>
        <w:rPr>
          <w:spacing w:val="29"/>
          <w:w w:val="101"/>
        </w:rPr>
        <w:t xml:space="preserve"> </w:t>
      </w:r>
      <w:r>
        <w:t>International</w:t>
      </w:r>
      <w:r>
        <w:rPr>
          <w:spacing w:val="29"/>
          <w:w w:val="101"/>
        </w:rPr>
        <w:t xml:space="preserve"> </w:t>
      </w:r>
      <w:r>
        <w:t>Journal</w:t>
      </w:r>
      <w:r>
        <w:rPr>
          <w:spacing w:val="32"/>
          <w:w w:val="101"/>
        </w:rPr>
        <w:t xml:space="preserve"> </w:t>
      </w:r>
      <w:r>
        <w:t>of Rock</w:t>
      </w:r>
      <w:r>
        <w:rPr>
          <w:spacing w:val="29"/>
        </w:rPr>
        <w:t xml:space="preserve"> </w:t>
      </w:r>
      <w:r>
        <w:t>Me</w:t>
      </w:r>
      <w:r>
        <w:rPr>
          <w:spacing w:val="-1"/>
        </w:rPr>
        <w:t>chanics</w:t>
      </w:r>
      <w:r>
        <w:rPr>
          <w:spacing w:val="33"/>
        </w:rPr>
        <w:t xml:space="preserve"> </w:t>
      </w:r>
      <w:r>
        <w:rPr>
          <w:spacing w:val="-1"/>
        </w:rPr>
        <w:t>and</w:t>
      </w:r>
      <w:r>
        <w:rPr>
          <w:spacing w:val="29"/>
          <w:w w:val="101"/>
        </w:rPr>
        <w:t xml:space="preserve"> </w:t>
      </w:r>
      <w:r>
        <w:rPr>
          <w:spacing w:val="-1"/>
        </w:rPr>
        <w:t>Mining</w:t>
      </w:r>
      <w:r>
        <w:rPr>
          <w:spacing w:val="40"/>
        </w:rPr>
        <w:t xml:space="preserve"> </w:t>
      </w:r>
      <w:r>
        <w:rPr>
          <w:spacing w:val="-1"/>
        </w:rPr>
        <w:t>Sciences,</w:t>
      </w:r>
      <w:r>
        <w:t xml:space="preserve"> </w:t>
      </w:r>
      <w:r>
        <w:rPr>
          <w:spacing w:val="-4"/>
        </w:rPr>
        <w:t>2022,</w:t>
      </w:r>
      <w:r>
        <w:rPr>
          <w:spacing w:val="38"/>
        </w:rPr>
        <w:t xml:space="preserve"> </w:t>
      </w:r>
      <w:r>
        <w:rPr>
          <w:spacing w:val="-4"/>
        </w:rPr>
        <w:t>150:</w:t>
      </w:r>
      <w:r>
        <w:rPr>
          <w:spacing w:val="24"/>
        </w:rPr>
        <w:t xml:space="preserve"> </w:t>
      </w:r>
      <w:r>
        <w:rPr>
          <w:spacing w:val="-4"/>
        </w:rPr>
        <w:t>105032.</w:t>
      </w:r>
    </w:p>
    <w:p w14:paraId="311BA8EE">
      <w:pPr>
        <w:pStyle w:val="2"/>
        <w:spacing w:before="182" w:line="327" w:lineRule="auto"/>
        <w:ind w:left="434" w:right="7" w:hanging="414"/>
      </w:pPr>
      <w:r>
        <w:t xml:space="preserve">(7)   </w:t>
      </w:r>
      <w:r>
        <w:rPr>
          <w:b/>
          <w:bCs/>
        </w:rPr>
        <w:t>Yang  Jianhua</w:t>
      </w:r>
      <w:r>
        <w:t>,  Dai</w:t>
      </w:r>
      <w:r>
        <w:rPr>
          <w:spacing w:val="44"/>
        </w:rPr>
        <w:t xml:space="preserve"> </w:t>
      </w:r>
      <w:r>
        <w:t>Ji</w:t>
      </w:r>
      <w:r>
        <w:rPr>
          <w:spacing w:val="-1"/>
        </w:rPr>
        <w:t>nhao,</w:t>
      </w:r>
      <w:r>
        <w:rPr>
          <w:spacing w:val="40"/>
          <w:w w:val="101"/>
        </w:rPr>
        <w:t xml:space="preserve"> </w:t>
      </w:r>
      <w:r>
        <w:rPr>
          <w:spacing w:val="-1"/>
        </w:rPr>
        <w:t>Yao</w:t>
      </w:r>
      <w:r>
        <w:rPr>
          <w:spacing w:val="45"/>
          <w:w w:val="101"/>
        </w:rPr>
        <w:t xml:space="preserve"> </w:t>
      </w:r>
      <w:r>
        <w:rPr>
          <w:spacing w:val="-1"/>
        </w:rPr>
        <w:t>Chi,</w:t>
      </w:r>
      <w:r>
        <w:rPr>
          <w:spacing w:val="45"/>
          <w:w w:val="101"/>
        </w:rPr>
        <w:t xml:space="preserve"> </w:t>
      </w:r>
      <w:r>
        <w:rPr>
          <w:spacing w:val="-1"/>
        </w:rPr>
        <w:t>Jiang  Shuihua,</w:t>
      </w:r>
      <w:r>
        <w:rPr>
          <w:spacing w:val="41"/>
        </w:rPr>
        <w:t xml:space="preserve"> </w:t>
      </w:r>
      <w:r>
        <w:rPr>
          <w:spacing w:val="-1"/>
        </w:rPr>
        <w:t>Zhou</w:t>
      </w:r>
      <w:r>
        <w:rPr>
          <w:spacing w:val="46"/>
          <w:w w:val="101"/>
        </w:rPr>
        <w:t xml:space="preserve"> </w:t>
      </w:r>
      <w:r>
        <w:rPr>
          <w:spacing w:val="-1"/>
        </w:rPr>
        <w:t>Chuangbing,</w:t>
      </w:r>
      <w:r>
        <w:rPr>
          <w:spacing w:val="45"/>
          <w:w w:val="101"/>
        </w:rPr>
        <w:t xml:space="preserve"> </w:t>
      </w:r>
      <w:r>
        <w:rPr>
          <w:spacing w:val="-1"/>
        </w:rPr>
        <w:t>Jiang  Qinghui*.</w:t>
      </w:r>
      <w:r>
        <w:t xml:space="preserve"> Estimation</w:t>
      </w:r>
      <w:r>
        <w:rPr>
          <w:spacing w:val="22"/>
        </w:rPr>
        <w:t xml:space="preserve"> </w:t>
      </w:r>
      <w:r>
        <w:t>of rock</w:t>
      </w:r>
      <w:r>
        <w:rPr>
          <w:spacing w:val="14"/>
          <w:w w:val="101"/>
        </w:rPr>
        <w:t xml:space="preserve"> </w:t>
      </w:r>
      <w:r>
        <w:t>mass</w:t>
      </w:r>
      <w:r>
        <w:rPr>
          <w:spacing w:val="13"/>
          <w:w w:val="101"/>
        </w:rPr>
        <w:t xml:space="preserve"> </w:t>
      </w:r>
      <w:r>
        <w:t>properties</w:t>
      </w:r>
      <w:r>
        <w:rPr>
          <w:spacing w:val="20"/>
        </w:rPr>
        <w:t xml:space="preserve"> </w:t>
      </w:r>
      <w:r>
        <w:t>in</w:t>
      </w:r>
      <w:r>
        <w:rPr>
          <w:spacing w:val="22"/>
        </w:rPr>
        <w:t xml:space="preserve"> </w:t>
      </w:r>
      <w:r>
        <w:t>excavation</w:t>
      </w:r>
      <w:r>
        <w:rPr>
          <w:spacing w:val="21"/>
          <w:w w:val="101"/>
        </w:rPr>
        <w:t xml:space="preserve"> </w:t>
      </w:r>
      <w:r>
        <w:t>damage</w:t>
      </w:r>
      <w:r>
        <w:rPr>
          <w:spacing w:val="18"/>
          <w:w w:val="101"/>
        </w:rPr>
        <w:t xml:space="preserve"> </w:t>
      </w:r>
      <w:r>
        <w:t>zones</w:t>
      </w:r>
      <w:r>
        <w:rPr>
          <w:spacing w:val="21"/>
        </w:rPr>
        <w:t xml:space="preserve"> </w:t>
      </w:r>
      <w:r>
        <w:t>of rock</w:t>
      </w:r>
      <w:r>
        <w:rPr>
          <w:spacing w:val="23"/>
        </w:rPr>
        <w:t xml:space="preserve"> </w:t>
      </w:r>
      <w:r>
        <w:t>s</w:t>
      </w:r>
      <w:r>
        <w:rPr>
          <w:spacing w:val="-1"/>
        </w:rPr>
        <w:t>lopes</w:t>
      </w:r>
      <w:r>
        <w:rPr>
          <w:spacing w:val="14"/>
        </w:rPr>
        <w:t xml:space="preserve"> </w:t>
      </w:r>
      <w:r>
        <w:rPr>
          <w:spacing w:val="-1"/>
        </w:rPr>
        <w:t>based</w:t>
      </w:r>
      <w:r>
        <w:rPr>
          <w:spacing w:val="21"/>
        </w:rPr>
        <w:t xml:space="preserve"> </w:t>
      </w:r>
      <w:r>
        <w:rPr>
          <w:spacing w:val="-1"/>
        </w:rPr>
        <w:t>on</w:t>
      </w:r>
      <w:r>
        <w:rPr>
          <w:spacing w:val="16"/>
          <w:w w:val="101"/>
        </w:rPr>
        <w:t xml:space="preserve"> </w:t>
      </w:r>
      <w:r>
        <w:rPr>
          <w:spacing w:val="-1"/>
        </w:rPr>
        <w:t>the</w:t>
      </w:r>
      <w:r>
        <w:t xml:space="preserve"> Hoek-Brown</w:t>
      </w:r>
      <w:r>
        <w:rPr>
          <w:spacing w:val="50"/>
          <w:w w:val="101"/>
        </w:rPr>
        <w:t xml:space="preserve"> </w:t>
      </w:r>
      <w:r>
        <w:t>criterion</w:t>
      </w:r>
      <w:r>
        <w:rPr>
          <w:spacing w:val="51"/>
        </w:rPr>
        <w:t xml:space="preserve"> </w:t>
      </w:r>
      <w:r>
        <w:t>and</w:t>
      </w:r>
      <w:r>
        <w:rPr>
          <w:spacing w:val="45"/>
          <w:w w:val="101"/>
        </w:rPr>
        <w:t xml:space="preserve"> </w:t>
      </w:r>
      <w:r>
        <w:t>acoustic</w:t>
      </w:r>
      <w:r>
        <w:rPr>
          <w:spacing w:val="45"/>
        </w:rPr>
        <w:t xml:space="preserve"> </w:t>
      </w:r>
      <w:r>
        <w:t>testing.</w:t>
      </w:r>
      <w:r>
        <w:rPr>
          <w:spacing w:val="49"/>
          <w:w w:val="101"/>
        </w:rPr>
        <w:t xml:space="preserve"> </w:t>
      </w:r>
      <w:r>
        <w:t>Internation</w:t>
      </w:r>
      <w:r>
        <w:rPr>
          <w:spacing w:val="-1"/>
        </w:rPr>
        <w:t>al</w:t>
      </w:r>
      <w:r>
        <w:rPr>
          <w:spacing w:val="47"/>
        </w:rPr>
        <w:t xml:space="preserve"> </w:t>
      </w:r>
      <w:r>
        <w:rPr>
          <w:spacing w:val="-1"/>
        </w:rPr>
        <w:t>Journal</w:t>
      </w:r>
      <w:r>
        <w:rPr>
          <w:spacing w:val="49"/>
        </w:rPr>
        <w:t xml:space="preserve"> </w:t>
      </w:r>
      <w:r>
        <w:rPr>
          <w:spacing w:val="-1"/>
        </w:rPr>
        <w:t>of</w:t>
      </w:r>
      <w:r>
        <w:rPr>
          <w:spacing w:val="25"/>
        </w:rPr>
        <w:t xml:space="preserve"> </w:t>
      </w:r>
      <w:r>
        <w:rPr>
          <w:spacing w:val="-1"/>
        </w:rPr>
        <w:t>Rock</w:t>
      </w:r>
      <w:r>
        <w:rPr>
          <w:spacing w:val="45"/>
          <w:w w:val="101"/>
        </w:rPr>
        <w:t xml:space="preserve"> </w:t>
      </w:r>
      <w:r>
        <w:rPr>
          <w:spacing w:val="-1"/>
        </w:rPr>
        <w:t>Mechanics</w:t>
      </w:r>
      <w:r>
        <w:rPr>
          <w:spacing w:val="50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2"/>
        </w:rPr>
        <w:t>Mining</w:t>
      </w:r>
      <w:r>
        <w:rPr>
          <w:spacing w:val="14"/>
        </w:rPr>
        <w:t xml:space="preserve"> </w:t>
      </w:r>
      <w:r>
        <w:rPr>
          <w:spacing w:val="-2"/>
        </w:rPr>
        <w:t>Sciences, 2020,</w:t>
      </w:r>
      <w:r>
        <w:rPr>
          <w:spacing w:val="25"/>
        </w:rPr>
        <w:t xml:space="preserve"> </w:t>
      </w:r>
      <w:r>
        <w:rPr>
          <w:spacing w:val="-2"/>
        </w:rPr>
        <w:t>126:</w:t>
      </w:r>
      <w:r>
        <w:rPr>
          <w:spacing w:val="24"/>
        </w:rPr>
        <w:t xml:space="preserve"> </w:t>
      </w:r>
      <w:r>
        <w:rPr>
          <w:spacing w:val="-2"/>
        </w:rPr>
        <w:t>104192.</w:t>
      </w:r>
    </w:p>
    <w:p w14:paraId="0E5D815A">
      <w:pPr>
        <w:pStyle w:val="2"/>
        <w:spacing w:before="182" w:line="312" w:lineRule="auto"/>
        <w:ind w:left="438" w:right="11" w:hanging="418"/>
      </w:pPr>
      <w:r>
        <w:rPr>
          <w:spacing w:val="-1"/>
        </w:rPr>
        <w:t xml:space="preserve">(8)   </w:t>
      </w:r>
      <w:r>
        <w:rPr>
          <w:b/>
          <w:bCs/>
          <w:spacing w:val="-1"/>
        </w:rPr>
        <w:t>Yang   Jianhua</w:t>
      </w:r>
      <w:r>
        <w:rPr>
          <w:spacing w:val="-1"/>
        </w:rPr>
        <w:t>,</w:t>
      </w:r>
      <w:r>
        <w:rPr>
          <w:spacing w:val="28"/>
          <w:w w:val="101"/>
        </w:rPr>
        <w:t xml:space="preserve">  </w:t>
      </w:r>
      <w:r>
        <w:rPr>
          <w:spacing w:val="-1"/>
        </w:rPr>
        <w:t>Cai</w:t>
      </w:r>
      <w:r>
        <w:rPr>
          <w:spacing w:val="19"/>
          <w:w w:val="101"/>
        </w:rPr>
        <w:t xml:space="preserve">  </w:t>
      </w:r>
      <w:r>
        <w:rPr>
          <w:spacing w:val="-1"/>
        </w:rPr>
        <w:t>Jiyong,</w:t>
      </w:r>
      <w:r>
        <w:rPr>
          <w:spacing w:val="19"/>
        </w:rPr>
        <w:t xml:space="preserve">  </w:t>
      </w:r>
      <w:r>
        <w:rPr>
          <w:spacing w:val="-1"/>
        </w:rPr>
        <w:t>Yao   Chi*,</w:t>
      </w:r>
      <w:r>
        <w:rPr>
          <w:spacing w:val="20"/>
          <w:w w:val="101"/>
        </w:rPr>
        <w:t xml:space="preserve">  </w:t>
      </w:r>
      <w:r>
        <w:rPr>
          <w:spacing w:val="-1"/>
        </w:rPr>
        <w:t>Li</w:t>
      </w:r>
      <w:r>
        <w:rPr>
          <w:spacing w:val="19"/>
          <w:w w:val="101"/>
        </w:rPr>
        <w:t xml:space="preserve">  </w:t>
      </w:r>
      <w:r>
        <w:rPr>
          <w:spacing w:val="-1"/>
        </w:rPr>
        <w:t>Peng,</w:t>
      </w:r>
      <w:r>
        <w:rPr>
          <w:spacing w:val="20"/>
          <w:w w:val="101"/>
        </w:rPr>
        <w:t xml:space="preserve">  </w:t>
      </w:r>
      <w:r>
        <w:rPr>
          <w:spacing w:val="-1"/>
        </w:rPr>
        <w:t>Jiang</w:t>
      </w:r>
      <w:r>
        <w:rPr>
          <w:spacing w:val="22"/>
        </w:rPr>
        <w:t xml:space="preserve">  </w:t>
      </w:r>
      <w:r>
        <w:rPr>
          <w:spacing w:val="-1"/>
        </w:rPr>
        <w:t>Qinghui,</w:t>
      </w:r>
      <w:r>
        <w:rPr>
          <w:spacing w:val="19"/>
          <w:w w:val="101"/>
        </w:rPr>
        <w:t xml:space="preserve">  </w:t>
      </w:r>
      <w:r>
        <w:rPr>
          <w:spacing w:val="-1"/>
        </w:rPr>
        <w:t>Zhou</w:t>
      </w:r>
      <w:r>
        <w:rPr>
          <w:spacing w:val="20"/>
          <w:w w:val="101"/>
        </w:rPr>
        <w:t xml:space="preserve">  </w:t>
      </w:r>
      <w:r>
        <w:rPr>
          <w:spacing w:val="-1"/>
        </w:rPr>
        <w:t>Chuangbing.</w:t>
      </w:r>
      <w:r>
        <w:t xml:space="preserve"> Comparative   study   of</w:t>
      </w:r>
      <w:r>
        <w:rPr>
          <w:spacing w:val="14"/>
        </w:rPr>
        <w:t xml:space="preserve">  </w:t>
      </w:r>
      <w:r>
        <w:t xml:space="preserve">tunnel   blast-induced   vibration   on   tunnel </w:t>
      </w:r>
      <w:r>
        <w:rPr>
          <w:spacing w:val="-1"/>
        </w:rPr>
        <w:t xml:space="preserve">  surfaces   and   inside</w:t>
      </w:r>
      <w:r>
        <w:t xml:space="preserve"> surrounding rock. Rock Mechanics and Rock Engineering, 2019, 52(11): 4747-</w:t>
      </w:r>
      <w:r>
        <w:rPr>
          <w:spacing w:val="-1"/>
        </w:rPr>
        <w:t>4761.</w:t>
      </w:r>
    </w:p>
    <w:p w14:paraId="593B2504">
      <w:pPr>
        <w:pStyle w:val="2"/>
        <w:spacing w:before="181" w:line="312" w:lineRule="auto"/>
        <w:ind w:left="432" w:right="7" w:hanging="412"/>
      </w:pPr>
      <w:r>
        <w:t xml:space="preserve">(9)   </w:t>
      </w:r>
      <w:r>
        <w:rPr>
          <w:b/>
          <w:bCs/>
        </w:rPr>
        <w:t>Yang</w:t>
      </w:r>
      <w:r>
        <w:rPr>
          <w:b/>
          <w:bCs/>
          <w:spacing w:val="14"/>
          <w:w w:val="101"/>
        </w:rPr>
        <w:t xml:space="preserve"> </w:t>
      </w:r>
      <w:r>
        <w:rPr>
          <w:b/>
          <w:bCs/>
        </w:rPr>
        <w:t>Jianhua</w:t>
      </w:r>
      <w:r>
        <w:t>,</w:t>
      </w:r>
      <w:r>
        <w:rPr>
          <w:spacing w:val="14"/>
        </w:rPr>
        <w:t xml:space="preserve"> </w:t>
      </w:r>
      <w:r>
        <w:t>Jiang</w:t>
      </w:r>
      <w:r>
        <w:rPr>
          <w:spacing w:val="17"/>
        </w:rPr>
        <w:t xml:space="preserve"> </w:t>
      </w:r>
      <w:r>
        <w:t>Qinghui*, Zhang</w:t>
      </w:r>
      <w:r>
        <w:rPr>
          <w:spacing w:val="15"/>
        </w:rPr>
        <w:t xml:space="preserve"> </w:t>
      </w:r>
      <w:r>
        <w:t>Qianbing, Zhao</w:t>
      </w:r>
      <w:r>
        <w:rPr>
          <w:spacing w:val="14"/>
        </w:rPr>
        <w:t xml:space="preserve"> </w:t>
      </w:r>
      <w:r>
        <w:t>Jian.</w:t>
      </w:r>
      <w:r>
        <w:rPr>
          <w:spacing w:val="13"/>
        </w:rPr>
        <w:t xml:space="preserve"> </w:t>
      </w:r>
      <w:r>
        <w:t>Dynamic</w:t>
      </w:r>
      <w:r>
        <w:rPr>
          <w:spacing w:val="20"/>
        </w:rPr>
        <w:t xml:space="preserve"> </w:t>
      </w:r>
      <w:r>
        <w:t>str</w:t>
      </w:r>
      <w:r>
        <w:rPr>
          <w:spacing w:val="-1"/>
        </w:rPr>
        <w:t>ess</w:t>
      </w:r>
      <w:r>
        <w:rPr>
          <w:spacing w:val="17"/>
        </w:rPr>
        <w:t xml:space="preserve"> </w:t>
      </w:r>
      <w:r>
        <w:rPr>
          <w:spacing w:val="-1"/>
        </w:rPr>
        <w:t>adjustment</w:t>
      </w:r>
      <w:r>
        <w:rPr>
          <w:spacing w:val="15"/>
          <w:w w:val="101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rock</w:t>
      </w:r>
      <w:r>
        <w:rPr>
          <w:spacing w:val="62"/>
          <w:w w:val="101"/>
        </w:rPr>
        <w:t xml:space="preserve"> </w:t>
      </w:r>
      <w:r>
        <w:rPr>
          <w:spacing w:val="-1"/>
        </w:rPr>
        <w:t>damage</w:t>
      </w:r>
      <w:r>
        <w:rPr>
          <w:spacing w:val="47"/>
          <w:w w:val="101"/>
        </w:rPr>
        <w:t xml:space="preserve"> </w:t>
      </w:r>
      <w:r>
        <w:rPr>
          <w:spacing w:val="-1"/>
        </w:rPr>
        <w:t>during</w:t>
      </w:r>
      <w:r>
        <w:rPr>
          <w:spacing w:val="41"/>
        </w:rPr>
        <w:t xml:space="preserve"> </w:t>
      </w:r>
      <w:r>
        <w:rPr>
          <w:spacing w:val="-1"/>
        </w:rPr>
        <w:t>blasting</w:t>
      </w:r>
      <w:r>
        <w:rPr>
          <w:spacing w:val="51"/>
        </w:rPr>
        <w:t xml:space="preserve"> </w:t>
      </w:r>
      <w:r>
        <w:rPr>
          <w:spacing w:val="-1"/>
        </w:rPr>
        <w:t>excavation</w:t>
      </w:r>
      <w:r>
        <w:rPr>
          <w:spacing w:val="49"/>
          <w:w w:val="101"/>
        </w:rPr>
        <w:t xml:space="preserve"> </w:t>
      </w:r>
      <w:r>
        <w:rPr>
          <w:spacing w:val="-1"/>
        </w:rPr>
        <w:t>in</w:t>
      </w:r>
      <w:r>
        <w:rPr>
          <w:spacing w:val="48"/>
          <w:w w:val="101"/>
        </w:rPr>
        <w:t xml:space="preserve"> </w:t>
      </w:r>
      <w:r>
        <w:rPr>
          <w:spacing w:val="-1"/>
        </w:rPr>
        <w:t>a</w:t>
      </w:r>
      <w:r>
        <w:rPr>
          <w:spacing w:val="48"/>
        </w:rPr>
        <w:t xml:space="preserve"> </w:t>
      </w:r>
      <w:r>
        <w:rPr>
          <w:spacing w:val="-1"/>
        </w:rPr>
        <w:t>deep-buried</w:t>
      </w:r>
      <w:r>
        <w:rPr>
          <w:spacing w:val="50"/>
        </w:rPr>
        <w:t xml:space="preserve"> </w:t>
      </w:r>
      <w:r>
        <w:rPr>
          <w:spacing w:val="-1"/>
        </w:rPr>
        <w:t>circular</w:t>
      </w:r>
      <w:r>
        <w:rPr>
          <w:spacing w:val="43"/>
        </w:rPr>
        <w:t xml:space="preserve"> </w:t>
      </w:r>
      <w:r>
        <w:rPr>
          <w:spacing w:val="-1"/>
        </w:rPr>
        <w:t>tunnel.</w:t>
      </w:r>
      <w:r>
        <w:rPr>
          <w:spacing w:val="47"/>
          <w:w w:val="101"/>
        </w:rPr>
        <w:t xml:space="preserve"> </w:t>
      </w:r>
      <w:r>
        <w:rPr>
          <w:spacing w:val="-1"/>
        </w:rPr>
        <w:t>Tunnelling</w:t>
      </w:r>
      <w:r>
        <w:rPr>
          <w:spacing w:val="51"/>
        </w:rPr>
        <w:t xml:space="preserve"> </w:t>
      </w:r>
      <w:r>
        <w:rPr>
          <w:spacing w:val="-1"/>
        </w:rPr>
        <w:t>and</w:t>
      </w:r>
      <w:r>
        <w:t xml:space="preserve"> Underground Space Technology, 2018, 71:</w:t>
      </w:r>
      <w:r>
        <w:rPr>
          <w:spacing w:val="9"/>
        </w:rPr>
        <w:t xml:space="preserve"> </w:t>
      </w:r>
      <w:r>
        <w:rPr>
          <w:spacing w:val="-1"/>
        </w:rPr>
        <w:t>591-604.</w:t>
      </w:r>
    </w:p>
    <w:p w14:paraId="55761148">
      <w:pPr>
        <w:pStyle w:val="2"/>
        <w:spacing w:before="148" w:line="273" w:lineRule="auto"/>
        <w:ind w:left="445" w:right="4" w:hanging="425"/>
      </w:pPr>
      <w:r>
        <w:rPr>
          <w:spacing w:val="-1"/>
        </w:rPr>
        <w:t>(10)</w:t>
      </w:r>
      <w:r>
        <w:rPr>
          <w:spacing w:val="32"/>
        </w:rPr>
        <w:t xml:space="preserve"> </w:t>
      </w:r>
      <w:r>
        <w:rPr>
          <w:rFonts w:ascii="仿宋" w:hAnsi="仿宋" w:eastAsia="仿宋" w:cs="仿宋"/>
          <w:b/>
          <w:bCs/>
          <w:spacing w:val="-1"/>
        </w:rPr>
        <w:t>杨建华</w:t>
      </w:r>
      <w:r>
        <w:rPr>
          <w:rFonts w:ascii="仿宋" w:hAnsi="仿宋" w:eastAsia="仿宋" w:cs="仿宋"/>
          <w:spacing w:val="-1"/>
        </w:rPr>
        <w:t>，孙文彬，代金豪，姚池，张小波，姜清辉</w:t>
      </w:r>
      <w:r>
        <w:rPr>
          <w:spacing w:val="-1"/>
        </w:rPr>
        <w:t>.</w:t>
      </w:r>
      <w:r>
        <w:rPr>
          <w:spacing w:val="-2"/>
        </w:rPr>
        <w:t xml:space="preserve">  </w:t>
      </w:r>
      <w:r>
        <w:rPr>
          <w:rFonts w:ascii="仿宋" w:hAnsi="仿宋" w:eastAsia="仿宋" w:cs="仿宋"/>
          <w:spacing w:val="-2"/>
        </w:rPr>
        <w:t>一种适用于深埋隧洞爆破开挖的楔</w:t>
      </w:r>
      <w:r>
        <w:rPr>
          <w:rFonts w:ascii="仿宋" w:hAnsi="仿宋" w:eastAsia="仿宋" w:cs="仿宋"/>
        </w:rPr>
        <w:t xml:space="preserve"> 形掏槽炮孔布置方法，</w:t>
      </w:r>
      <w:r>
        <w:t>2021.07.1</w:t>
      </w:r>
      <w:r>
        <w:rPr>
          <w:spacing w:val="-1"/>
        </w:rPr>
        <w:t>3</w:t>
      </w:r>
      <w:r>
        <w:rPr>
          <w:spacing w:val="-26"/>
        </w:rPr>
        <w:t xml:space="preserve"> </w:t>
      </w:r>
      <w:r>
        <w:rPr>
          <w:rFonts w:ascii="仿宋" w:hAnsi="仿宋" w:eastAsia="仿宋" w:cs="仿宋"/>
          <w:spacing w:val="-1"/>
        </w:rPr>
        <w:t>，发明专利，</w:t>
      </w:r>
      <w:r>
        <w:rPr>
          <w:spacing w:val="-1"/>
        </w:rPr>
        <w:t>ZL202010013152.0.</w:t>
      </w:r>
    </w:p>
    <w:sectPr>
      <w:pgSz w:w="11907" w:h="16839"/>
      <w:pgMar w:top="1431" w:right="1785" w:bottom="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086477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Times New Roman" w:hAnsi="Times New Roman" w:eastAsia="Times New Roman" w:cs="Times New Roman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1069</Words>
  <Characters>3056</Characters>
  <TotalTime>0</TotalTime>
  <ScaleCrop>false</ScaleCrop>
  <LinksUpToDate>false</LinksUpToDate>
  <CharactersWithSpaces>3552</CharactersWithSpaces>
  <Application>WPS Office_12.1.0.21915_F1E327BC-269C-435d-A152-05C5408002CA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2024-10-24T14:30:00Z</dcterms:created>
  <dc:creator>NCU-SLX</dc:creator>
  <cp:lastModifiedBy>ss</cp:lastModifiedBy>
  <dcterms:modified xsi:type="dcterms:W3CDTF">2025-10-28T06:47:25Z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2024-10-31T08:54:49Z</vt:filetime>
  </property>
  <property fmtid="{D5CDD505-2E9C-101B-9397-08002B2CF9AE}" pid="4" name="KSOTemplateDocerSaveRecord">
    <vt:lpwstr>eyJoZGlkIjoiMjhiZTNiNjA5M2UyNjMwYWUzNTQzNDQzMzczODhmZWIiLCJ1c2VySWQiOiI2ODUyMzc3NjgifQ==</vt:lpwstr>
  </property>
  <property fmtid="{D5CDD505-2E9C-101B-9397-08002B2CF9AE}" pid="5" name="KSOProductBuildVer">
    <vt:lpwstr>2052-12.1.0.21915</vt:lpwstr>
  </property>
  <property fmtid="{D5CDD505-2E9C-101B-9397-08002B2CF9AE}" pid="6" name="ICV">
    <vt:lpwstr>9A77BD997A3C431DBBB95C4602138134_12</vt:lpwstr>
  </property>
</Properties>
</file>