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138F" w14:textId="3FD86553" w:rsidR="000C09B2" w:rsidRDefault="006A4EF8">
      <w:pPr>
        <w:snapToGrid w:val="0"/>
        <w:spacing w:afterLines="100" w:after="312" w:line="288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67A109" wp14:editId="77C0A433">
            <wp:simplePos x="0" y="0"/>
            <wp:positionH relativeFrom="column">
              <wp:posOffset>4160256</wp:posOffset>
            </wp:positionH>
            <wp:positionV relativeFrom="paragraph">
              <wp:posOffset>153670</wp:posOffset>
            </wp:positionV>
            <wp:extent cx="1039495" cy="1316190"/>
            <wp:effectExtent l="0" t="0" r="8255" b="0"/>
            <wp:wrapNone/>
            <wp:docPr id="14918063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4" r="12587"/>
                    <a:stretch/>
                  </pic:blipFill>
                  <pic:spPr bwMode="auto">
                    <a:xfrm>
                      <a:off x="0" y="0"/>
                      <a:ext cx="1039495" cy="13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29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B1E9C7D" wp14:editId="5FD07563">
                <wp:simplePos x="0" y="0"/>
                <wp:positionH relativeFrom="column">
                  <wp:posOffset>4159885</wp:posOffset>
                </wp:positionH>
                <wp:positionV relativeFrom="paragraph">
                  <wp:posOffset>160020</wp:posOffset>
                </wp:positionV>
                <wp:extent cx="1042670" cy="1312545"/>
                <wp:effectExtent l="4445" t="4445" r="6985" b="1651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6385" y="1063625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4189F" w14:textId="77777777" w:rsidR="000C09B2" w:rsidRDefault="00E70299">
                            <w:r>
                              <w:rPr>
                                <w:rFonts w:hint="eastAsia"/>
                              </w:rPr>
                              <w:t>照片，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自选项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1E9C7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7.55pt;margin-top:12.6pt;width:82.1pt;height:103.3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" fillcolor="white [3201]" strokeweight=".5pt">
                <v:textbox>
                  <w:txbxContent>
                    <w:p w14:paraId="72A4189F" w14:textId="77777777" w:rsidR="000C09B2" w:rsidRDefault="00E70299">
                      <w:r>
                        <w:rPr>
                          <w:rFonts w:hint="eastAsia"/>
                        </w:rPr>
                        <w:t>照片，</w:t>
                      </w:r>
                      <w:r>
                        <w:rPr>
                          <w:rFonts w:hint="eastAsia"/>
                          <w:color w:val="FF0000"/>
                        </w:rPr>
                        <w:t>自选项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28"/>
        </w:rPr>
        <w:t>陈为民</w:t>
      </w:r>
    </w:p>
    <w:p w14:paraId="4EFC2C17" w14:textId="26AEC044" w:rsidR="000C09B2" w:rsidRDefault="00E70299">
      <w:pPr>
        <w:adjustRightInd w:val="0"/>
        <w:snapToGrid w:val="0"/>
        <w:spacing w:line="288" w:lineRule="auto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副教授，</w:t>
      </w:r>
      <w:r w:rsidR="006A4EF8" w:rsidRPr="006A4EF8">
        <w:rPr>
          <w:rFonts w:ascii="仿宋" w:eastAsia="仿宋" w:hAnsi="仿宋" w:cs="仿宋" w:hint="eastAsia"/>
        </w:rPr>
        <w:t>工学</w:t>
      </w:r>
      <w:r w:rsidR="006A4EF8">
        <w:rPr>
          <w:rFonts w:ascii="仿宋" w:eastAsia="仿宋" w:hAnsi="仿宋" w:cs="仿宋" w:hint="eastAsia"/>
        </w:rPr>
        <w:t>硕士</w:t>
      </w:r>
      <w:r>
        <w:rPr>
          <w:rFonts w:ascii="仿宋" w:eastAsia="仿宋" w:hAnsi="仿宋" w:cs="仿宋" w:hint="eastAsia"/>
        </w:rPr>
        <w:t>，硕士生导师，</w:t>
      </w:r>
      <w:r w:rsidR="006A4EF8">
        <w:rPr>
          <w:rFonts w:ascii="仿宋" w:eastAsia="仿宋" w:hAnsi="仿宋" w:cs="仿宋" w:hint="eastAsia"/>
        </w:rPr>
        <w:t>生于</w:t>
      </w:r>
      <w:r w:rsidR="006A4EF8" w:rsidRPr="006A4EF8">
        <w:rPr>
          <w:rFonts w:ascii="仿宋" w:eastAsia="仿宋" w:hAnsi="仿宋" w:cs="仿宋"/>
        </w:rPr>
        <w:t>1967</w:t>
      </w:r>
      <w:r w:rsidR="006A4EF8">
        <w:rPr>
          <w:rFonts w:ascii="仿宋" w:eastAsia="仿宋" w:hAnsi="仿宋" w:cs="仿宋" w:hint="eastAsia"/>
        </w:rPr>
        <w:t>年</w:t>
      </w:r>
      <w:r w:rsidR="006A4EF8" w:rsidRPr="006A4EF8">
        <w:rPr>
          <w:rFonts w:ascii="仿宋" w:eastAsia="仿宋" w:hAnsi="仿宋" w:cs="仿宋"/>
        </w:rPr>
        <w:t>5</w:t>
      </w:r>
      <w:r w:rsidR="006A4EF8">
        <w:rPr>
          <w:rFonts w:ascii="仿宋" w:eastAsia="仿宋" w:hAnsi="仿宋" w:cs="仿宋" w:hint="eastAsia"/>
        </w:rPr>
        <w:t>月，江西省南昌市人</w:t>
      </w:r>
      <w:r>
        <w:rPr>
          <w:rFonts w:ascii="仿宋" w:eastAsia="仿宋" w:hAnsi="仿宋" w:cs="仿宋" w:hint="eastAsia"/>
        </w:rPr>
        <w:t>，</w:t>
      </w:r>
      <w:r w:rsidR="006A4EF8">
        <w:rPr>
          <w:rFonts w:ascii="仿宋" w:eastAsia="仿宋" w:hAnsi="仿宋" w:cs="仿宋" w:hint="eastAsia"/>
        </w:rPr>
        <w:t>汉族，</w:t>
      </w:r>
      <w:r w:rsidR="006A4EF8" w:rsidRPr="006A4EF8">
        <w:rPr>
          <w:rFonts w:ascii="仿宋" w:eastAsia="仿宋" w:hAnsi="仿宋" w:cs="仿宋" w:hint="eastAsia"/>
        </w:rPr>
        <w:t>中国国民党革命委员会</w:t>
      </w:r>
      <w:r w:rsidR="006A4EF8">
        <w:rPr>
          <w:rFonts w:ascii="仿宋" w:eastAsia="仿宋" w:hAnsi="仿宋" w:cs="仿宋" w:hint="eastAsia"/>
        </w:rPr>
        <w:t>会员</w:t>
      </w:r>
      <w:r>
        <w:rPr>
          <w:rFonts w:ascii="仿宋" w:eastAsia="仿宋" w:hAnsi="仿宋" w:cs="仿宋" w:hint="eastAsia"/>
        </w:rPr>
        <w:t>。主要从事</w:t>
      </w:r>
      <w:r w:rsidR="006A4EF8" w:rsidRPr="006A4EF8">
        <w:rPr>
          <w:rFonts w:ascii="仿宋" w:eastAsia="仿宋" w:hAnsi="仿宋" w:cs="仿宋" w:hint="eastAsia"/>
        </w:rPr>
        <w:t>建筑工程项目管理、建筑结构检测与鉴定、结构加固技术与施工</w:t>
      </w:r>
      <w:r>
        <w:rPr>
          <w:rFonts w:ascii="仿宋" w:eastAsia="仿宋" w:hAnsi="仿宋" w:cs="仿宋" w:hint="eastAsia"/>
        </w:rPr>
        <w:t>的研究。</w:t>
      </w:r>
    </w:p>
    <w:p w14:paraId="3B3451B6" w14:textId="77AAA111" w:rsidR="000C09B2" w:rsidRDefault="00E70299">
      <w:pPr>
        <w:adjustRightInd w:val="0"/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E-mail:</w:t>
      </w:r>
      <w:r w:rsidR="006A4EF8">
        <w:rPr>
          <w:rFonts w:ascii="仿宋" w:eastAsia="仿宋" w:hAnsi="仿宋" w:cs="仿宋"/>
          <w:b/>
          <w:bCs/>
          <w:sz w:val="24"/>
          <w:szCs w:val="24"/>
        </w:rPr>
        <w:t>610020689@</w:t>
      </w:r>
      <w:r w:rsidR="006A4EF8">
        <w:rPr>
          <w:rFonts w:ascii="仿宋" w:eastAsia="仿宋" w:hAnsi="仿宋" w:cs="仿宋" w:hint="eastAsia"/>
          <w:b/>
          <w:bCs/>
          <w:sz w:val="24"/>
          <w:szCs w:val="24"/>
        </w:rPr>
        <w:t>qq</w:t>
      </w:r>
      <w:r w:rsidR="006A4EF8">
        <w:rPr>
          <w:rFonts w:ascii="仿宋" w:eastAsia="仿宋" w:hAnsi="仿宋" w:cs="仿宋"/>
          <w:b/>
          <w:bCs/>
          <w:sz w:val="24"/>
          <w:szCs w:val="24"/>
        </w:rPr>
        <w:t>.com</w:t>
      </w:r>
      <w:proofErr w:type="gramEnd"/>
    </w:p>
    <w:p w14:paraId="612F8769" w14:textId="174926DD" w:rsidR="000C09B2" w:rsidRDefault="00E70299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教育经历：</w:t>
      </w:r>
    </w:p>
    <w:p w14:paraId="776AAE3E" w14:textId="27BDF12D" w:rsidR="000C09B2" w:rsidRDefault="00E70299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(1) 19</w:t>
      </w:r>
      <w:r w:rsidR="006A4EF8">
        <w:rPr>
          <w:rFonts w:ascii="仿宋" w:eastAsia="仿宋" w:hAnsi="仿宋" w:cs="仿宋"/>
          <w:szCs w:val="21"/>
        </w:rPr>
        <w:t>85</w:t>
      </w:r>
      <w:r>
        <w:rPr>
          <w:rFonts w:ascii="仿宋" w:eastAsia="仿宋" w:hAnsi="仿宋" w:cs="仿宋" w:hint="eastAsia"/>
          <w:szCs w:val="21"/>
        </w:rPr>
        <w:t>-09至19</w:t>
      </w:r>
      <w:r w:rsidR="006D451F">
        <w:rPr>
          <w:rFonts w:ascii="仿宋" w:eastAsia="仿宋" w:hAnsi="仿宋" w:cs="仿宋"/>
          <w:szCs w:val="21"/>
        </w:rPr>
        <w:t>8</w:t>
      </w:r>
      <w:r>
        <w:rPr>
          <w:rFonts w:ascii="仿宋" w:eastAsia="仿宋" w:hAnsi="仿宋" w:cs="仿宋" w:hint="eastAsia"/>
          <w:szCs w:val="21"/>
        </w:rPr>
        <w:t>9-07，</w:t>
      </w:r>
      <w:r w:rsidR="006D451F">
        <w:rPr>
          <w:rFonts w:ascii="仿宋" w:eastAsia="仿宋" w:hAnsi="仿宋" w:cs="仿宋" w:hint="eastAsia"/>
          <w:szCs w:val="21"/>
        </w:rPr>
        <w:t>东南大学</w:t>
      </w:r>
      <w:r>
        <w:rPr>
          <w:rFonts w:ascii="仿宋" w:eastAsia="仿宋" w:hAnsi="仿宋" w:cs="仿宋" w:hint="eastAsia"/>
          <w:szCs w:val="21"/>
        </w:rPr>
        <w:t>，</w:t>
      </w:r>
      <w:r w:rsidR="006D451F">
        <w:rPr>
          <w:rFonts w:ascii="仿宋" w:eastAsia="仿宋" w:hAnsi="仿宋" w:cs="仿宋" w:hint="eastAsia"/>
          <w:szCs w:val="21"/>
        </w:rPr>
        <w:t>土木工程系</w:t>
      </w:r>
      <w:r>
        <w:rPr>
          <w:rFonts w:ascii="仿宋" w:eastAsia="仿宋" w:hAnsi="仿宋" w:cs="仿宋" w:hint="eastAsia"/>
          <w:szCs w:val="21"/>
        </w:rPr>
        <w:t xml:space="preserve">，学士 </w:t>
      </w:r>
    </w:p>
    <w:p w14:paraId="52AB7E54" w14:textId="7CF266EC" w:rsidR="000C09B2" w:rsidRDefault="00E70299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(2) </w:t>
      </w:r>
      <w:r w:rsidR="006D451F">
        <w:rPr>
          <w:rFonts w:ascii="仿宋" w:eastAsia="仿宋" w:hAnsi="仿宋" w:cs="仿宋"/>
          <w:szCs w:val="21"/>
        </w:rPr>
        <w:t>1990</w:t>
      </w:r>
      <w:r w:rsidR="006D451F">
        <w:rPr>
          <w:rFonts w:ascii="仿宋" w:eastAsia="仿宋" w:hAnsi="仿宋" w:cs="仿宋" w:hint="eastAsia"/>
          <w:szCs w:val="21"/>
        </w:rPr>
        <w:t>-09</w:t>
      </w:r>
      <w:r>
        <w:rPr>
          <w:rFonts w:ascii="仿宋" w:eastAsia="仿宋" w:hAnsi="仿宋" w:cs="仿宋" w:hint="eastAsia"/>
          <w:szCs w:val="21"/>
        </w:rPr>
        <w:t xml:space="preserve">至 </w:t>
      </w:r>
      <w:bookmarkStart w:id="0" w:name="_Hlk144066182"/>
      <w:r w:rsidR="006D451F">
        <w:rPr>
          <w:rFonts w:ascii="仿宋" w:eastAsia="仿宋" w:hAnsi="仿宋" w:cs="仿宋"/>
          <w:szCs w:val="21"/>
        </w:rPr>
        <w:t>1993</w:t>
      </w:r>
      <w:r w:rsidR="006D451F">
        <w:rPr>
          <w:rFonts w:ascii="仿宋" w:eastAsia="仿宋" w:hAnsi="仿宋" w:cs="仿宋" w:hint="eastAsia"/>
          <w:szCs w:val="21"/>
        </w:rPr>
        <w:t>-07</w:t>
      </w:r>
      <w:bookmarkEnd w:id="0"/>
      <w:r>
        <w:rPr>
          <w:rFonts w:ascii="仿宋" w:eastAsia="仿宋" w:hAnsi="仿宋" w:cs="仿宋" w:hint="eastAsia"/>
          <w:szCs w:val="21"/>
        </w:rPr>
        <w:t>，</w:t>
      </w:r>
      <w:r w:rsidR="006D451F">
        <w:rPr>
          <w:rFonts w:ascii="仿宋" w:eastAsia="仿宋" w:hAnsi="仿宋" w:cs="仿宋" w:hint="eastAsia"/>
          <w:szCs w:val="21"/>
        </w:rPr>
        <w:t>南昌大学</w:t>
      </w:r>
      <w:r>
        <w:rPr>
          <w:rFonts w:ascii="仿宋" w:eastAsia="仿宋" w:hAnsi="仿宋" w:cs="仿宋" w:hint="eastAsia"/>
          <w:szCs w:val="21"/>
        </w:rPr>
        <w:t>，</w:t>
      </w:r>
      <w:bookmarkStart w:id="1" w:name="_Hlk144066313"/>
      <w:r w:rsidR="006D451F">
        <w:rPr>
          <w:rFonts w:ascii="仿宋" w:eastAsia="仿宋" w:hAnsi="仿宋" w:cs="仿宋" w:hint="eastAsia"/>
          <w:szCs w:val="21"/>
        </w:rPr>
        <w:t>建筑工程学院</w:t>
      </w:r>
      <w:r>
        <w:rPr>
          <w:rFonts w:ascii="仿宋" w:eastAsia="仿宋" w:hAnsi="仿宋" w:cs="仿宋" w:hint="eastAsia"/>
          <w:szCs w:val="21"/>
        </w:rPr>
        <w:t>，硕士</w:t>
      </w:r>
      <w:bookmarkEnd w:id="1"/>
      <w:r>
        <w:rPr>
          <w:rFonts w:ascii="仿宋" w:eastAsia="仿宋" w:hAnsi="仿宋" w:cs="仿宋" w:hint="eastAsia"/>
          <w:szCs w:val="21"/>
        </w:rPr>
        <w:t xml:space="preserve"> </w:t>
      </w:r>
    </w:p>
    <w:p w14:paraId="40819448" w14:textId="7A63621E" w:rsidR="000C09B2" w:rsidRDefault="000C09B2">
      <w:pPr>
        <w:snapToGrid w:val="0"/>
        <w:spacing w:line="288" w:lineRule="auto"/>
        <w:rPr>
          <w:rFonts w:ascii="仿宋" w:eastAsia="仿宋" w:hAnsi="仿宋" w:cs="仿宋"/>
          <w:szCs w:val="21"/>
        </w:rPr>
      </w:pPr>
    </w:p>
    <w:p w14:paraId="462272A3" w14:textId="69651B9D" w:rsidR="000C09B2" w:rsidRDefault="00E70299">
      <w:pPr>
        <w:snapToGrid w:val="0"/>
        <w:spacing w:beforeLines="50" w:before="156"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科研与学术工作经历：</w:t>
      </w:r>
    </w:p>
    <w:p w14:paraId="3294A0F2" w14:textId="43DC44F7" w:rsidR="000C09B2" w:rsidRDefault="00E70299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(1)19</w:t>
      </w:r>
      <w:r w:rsidR="006D451F">
        <w:rPr>
          <w:rFonts w:ascii="仿宋" w:eastAsia="仿宋" w:hAnsi="仿宋" w:cs="仿宋"/>
          <w:szCs w:val="21"/>
        </w:rPr>
        <w:t>8</w:t>
      </w:r>
      <w:r>
        <w:rPr>
          <w:rFonts w:ascii="仿宋" w:eastAsia="仿宋" w:hAnsi="仿宋" w:cs="仿宋" w:hint="eastAsia"/>
          <w:szCs w:val="21"/>
        </w:rPr>
        <w:t>9-07</w:t>
      </w:r>
      <w:bookmarkStart w:id="2" w:name="_Hlk144066235"/>
      <w:r>
        <w:rPr>
          <w:rFonts w:ascii="仿宋" w:eastAsia="仿宋" w:hAnsi="仿宋" w:cs="仿宋" w:hint="eastAsia"/>
          <w:szCs w:val="21"/>
        </w:rPr>
        <w:t xml:space="preserve"> 至 </w:t>
      </w:r>
      <w:r w:rsidR="006D451F">
        <w:rPr>
          <w:rFonts w:ascii="仿宋" w:eastAsia="仿宋" w:hAnsi="仿宋" w:cs="仿宋"/>
          <w:szCs w:val="21"/>
        </w:rPr>
        <w:t>1990</w:t>
      </w:r>
      <w:r>
        <w:rPr>
          <w:rFonts w:ascii="仿宋" w:eastAsia="仿宋" w:hAnsi="仿宋" w:cs="仿宋" w:hint="eastAsia"/>
          <w:szCs w:val="21"/>
        </w:rPr>
        <w:t>-0</w:t>
      </w:r>
      <w:r w:rsidR="006D451F">
        <w:rPr>
          <w:rFonts w:ascii="仿宋" w:eastAsia="仿宋" w:hAnsi="仿宋" w:cs="仿宋"/>
          <w:szCs w:val="21"/>
        </w:rPr>
        <w:t>9</w:t>
      </w:r>
      <w:r>
        <w:rPr>
          <w:rFonts w:ascii="仿宋" w:eastAsia="仿宋" w:hAnsi="仿宋" w:cs="仿宋" w:hint="eastAsia"/>
          <w:szCs w:val="21"/>
        </w:rPr>
        <w:t xml:space="preserve">, </w:t>
      </w:r>
      <w:bookmarkStart w:id="3" w:name="_Hlk144066261"/>
      <w:bookmarkEnd w:id="2"/>
      <w:r>
        <w:rPr>
          <w:rFonts w:ascii="仿宋" w:eastAsia="仿宋" w:hAnsi="仿宋" w:cs="仿宋" w:hint="eastAsia"/>
          <w:szCs w:val="21"/>
        </w:rPr>
        <w:t xml:space="preserve">南昌大学, </w:t>
      </w:r>
      <w:r w:rsidR="006D451F">
        <w:rPr>
          <w:rFonts w:ascii="仿宋" w:eastAsia="仿宋" w:hAnsi="仿宋" w:cs="仿宋" w:hint="eastAsia"/>
          <w:szCs w:val="21"/>
        </w:rPr>
        <w:t>基建办</w:t>
      </w:r>
      <w:r>
        <w:rPr>
          <w:rFonts w:ascii="仿宋" w:eastAsia="仿宋" w:hAnsi="仿宋" w:cs="仿宋" w:hint="eastAsia"/>
          <w:szCs w:val="21"/>
        </w:rPr>
        <w:t>, 助</w:t>
      </w:r>
      <w:r w:rsidR="006D451F">
        <w:rPr>
          <w:rFonts w:ascii="仿宋" w:eastAsia="仿宋" w:hAnsi="仿宋" w:cs="仿宋" w:hint="eastAsia"/>
          <w:szCs w:val="21"/>
        </w:rPr>
        <w:t>工</w:t>
      </w:r>
      <w:bookmarkEnd w:id="3"/>
    </w:p>
    <w:p w14:paraId="0AEF3391" w14:textId="7F43A60B" w:rsidR="000C09B2" w:rsidRDefault="006D451F">
      <w:pPr>
        <w:snapToGrid w:val="0"/>
        <w:spacing w:line="288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szCs w:val="21"/>
        </w:rPr>
        <w:t>(2)</w:t>
      </w:r>
      <w:r>
        <w:rPr>
          <w:rFonts w:ascii="仿宋" w:eastAsia="仿宋" w:hAnsi="仿宋" w:cs="仿宋"/>
          <w:szCs w:val="21"/>
        </w:rPr>
        <w:t>1993</w:t>
      </w:r>
      <w:r>
        <w:rPr>
          <w:rFonts w:ascii="仿宋" w:eastAsia="仿宋" w:hAnsi="仿宋" w:cs="仿宋" w:hint="eastAsia"/>
          <w:szCs w:val="21"/>
        </w:rPr>
        <w:t>-07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 xml:space="preserve">至 </w:t>
      </w:r>
      <w:r>
        <w:rPr>
          <w:rFonts w:ascii="仿宋" w:eastAsia="仿宋" w:hAnsi="仿宋" w:cs="仿宋"/>
          <w:szCs w:val="21"/>
        </w:rPr>
        <w:t>2001</w:t>
      </w:r>
      <w:r>
        <w:rPr>
          <w:rFonts w:ascii="仿宋" w:eastAsia="仿宋" w:hAnsi="仿宋" w:cs="仿宋" w:hint="eastAsia"/>
          <w:szCs w:val="21"/>
        </w:rPr>
        <w:t>-0</w:t>
      </w:r>
      <w:r>
        <w:rPr>
          <w:rFonts w:ascii="仿宋" w:eastAsia="仿宋" w:hAnsi="仿宋" w:cs="仿宋"/>
          <w:szCs w:val="21"/>
        </w:rPr>
        <w:t>7</w:t>
      </w:r>
      <w:r>
        <w:rPr>
          <w:rFonts w:ascii="仿宋" w:eastAsia="仿宋" w:hAnsi="仿宋" w:cs="仿宋" w:hint="eastAsia"/>
          <w:szCs w:val="21"/>
        </w:rPr>
        <w:t>,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南昌大学, 建筑工程学院，</w:t>
      </w:r>
      <w:r w:rsidR="006C1B9D">
        <w:rPr>
          <w:rFonts w:ascii="仿宋" w:eastAsia="仿宋" w:hAnsi="仿宋" w:cs="仿宋" w:hint="eastAsia"/>
          <w:szCs w:val="21"/>
        </w:rPr>
        <w:t>讲师</w:t>
      </w:r>
    </w:p>
    <w:p w14:paraId="72119ABE" w14:textId="06B7CBC3" w:rsidR="006C1B9D" w:rsidRPr="00EE7BC3" w:rsidRDefault="006C1B9D" w:rsidP="00EE7BC3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(</w:t>
      </w:r>
      <w:r>
        <w:rPr>
          <w:rFonts w:ascii="仿宋" w:eastAsia="仿宋" w:hAnsi="仿宋" w:cs="仿宋"/>
          <w:szCs w:val="21"/>
        </w:rPr>
        <w:t>3</w:t>
      </w:r>
      <w:r>
        <w:rPr>
          <w:rFonts w:ascii="仿宋" w:eastAsia="仿宋" w:hAnsi="仿宋" w:cs="仿宋" w:hint="eastAsia"/>
          <w:szCs w:val="21"/>
        </w:rPr>
        <w:t>)</w:t>
      </w:r>
      <w:r w:rsidRPr="006C1B9D">
        <w:rPr>
          <w:rFonts w:ascii="仿宋" w:eastAsia="仿宋" w:hAnsi="仿宋" w:cs="仿宋"/>
          <w:szCs w:val="21"/>
        </w:rPr>
        <w:t>2001-07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 xml:space="preserve">至 </w:t>
      </w:r>
      <w:r>
        <w:rPr>
          <w:rFonts w:ascii="仿宋" w:eastAsia="仿宋" w:hAnsi="仿宋" w:cs="仿宋" w:hint="eastAsia"/>
          <w:szCs w:val="21"/>
        </w:rPr>
        <w:t>今</w:t>
      </w:r>
      <w:r>
        <w:rPr>
          <w:rFonts w:ascii="仿宋" w:eastAsia="仿宋" w:hAnsi="仿宋" w:cs="仿宋" w:hint="eastAsia"/>
          <w:szCs w:val="21"/>
        </w:rPr>
        <w:t>,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南昌大学,工程建</w:t>
      </w:r>
      <w:r>
        <w:rPr>
          <w:rFonts w:ascii="仿宋" w:eastAsia="仿宋" w:hAnsi="仿宋" w:cs="仿宋" w:hint="eastAsia"/>
          <w:szCs w:val="21"/>
        </w:rPr>
        <w:t>设</w:t>
      </w:r>
      <w:r>
        <w:rPr>
          <w:rFonts w:ascii="仿宋" w:eastAsia="仿宋" w:hAnsi="仿宋" w:cs="仿宋" w:hint="eastAsia"/>
          <w:szCs w:val="21"/>
        </w:rPr>
        <w:t>学院，</w:t>
      </w:r>
      <w:r>
        <w:rPr>
          <w:rFonts w:ascii="仿宋" w:eastAsia="仿宋" w:hAnsi="仿宋" w:cs="仿宋" w:hint="eastAsia"/>
          <w:szCs w:val="21"/>
        </w:rPr>
        <w:t>副教授</w:t>
      </w:r>
    </w:p>
    <w:p w14:paraId="1F8328D9" w14:textId="77777777" w:rsidR="00EE7BC3" w:rsidRDefault="00EE7BC3">
      <w:pPr>
        <w:snapToGrid w:val="0"/>
        <w:spacing w:line="288" w:lineRule="auto"/>
        <w:rPr>
          <w:rFonts w:ascii="仿宋" w:eastAsia="仿宋" w:hAnsi="仿宋" w:cs="仿宋"/>
          <w:b/>
          <w:bCs/>
          <w:sz w:val="24"/>
          <w:szCs w:val="24"/>
        </w:rPr>
      </w:pPr>
    </w:p>
    <w:p w14:paraId="4EDA4547" w14:textId="5410B1D5" w:rsidR="000C09B2" w:rsidRDefault="00E70299">
      <w:pPr>
        <w:snapToGrid w:val="0"/>
        <w:spacing w:line="288" w:lineRule="auto"/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代表性科研项目/课题（限5项）</w:t>
      </w:r>
      <w:r>
        <w:rPr>
          <w:rFonts w:ascii="仿宋" w:eastAsia="仿宋" w:hAnsi="仿宋" w:cs="仿宋" w:hint="eastAsia"/>
          <w:szCs w:val="21"/>
        </w:rPr>
        <w:t>：</w:t>
      </w:r>
    </w:p>
    <w:p w14:paraId="5BBDC64E" w14:textId="6F76CD02" w:rsidR="00F158BA" w:rsidRPr="00F158BA" w:rsidRDefault="00F158BA" w:rsidP="00F158BA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 w:rsidRPr="00F158BA">
        <w:rPr>
          <w:rFonts w:ascii="仿宋" w:eastAsia="仿宋" w:hAnsi="仿宋" w:cs="仿宋" w:hint="eastAsia"/>
          <w:szCs w:val="21"/>
        </w:rPr>
        <w:t>(1)</w:t>
      </w:r>
      <w:r w:rsidR="006C1B9D">
        <w:rPr>
          <w:rFonts w:hint="eastAsia"/>
        </w:rPr>
        <w:t>《</w:t>
      </w:r>
      <w:r w:rsidR="006C1B9D" w:rsidRPr="00F158BA">
        <w:rPr>
          <w:rFonts w:ascii="仿宋" w:eastAsia="仿宋" w:hAnsi="仿宋" w:cs="仿宋" w:hint="eastAsia"/>
          <w:szCs w:val="21"/>
        </w:rPr>
        <w:t>浦南小区4</w:t>
      </w:r>
      <w:r w:rsidR="006C1B9D" w:rsidRPr="00F158BA">
        <w:rPr>
          <w:rFonts w:ascii="仿宋" w:eastAsia="仿宋" w:hAnsi="仿宋" w:cs="仿宋"/>
          <w:szCs w:val="21"/>
        </w:rPr>
        <w:t>#</w:t>
      </w:r>
      <w:r w:rsidR="006C1B9D" w:rsidRPr="00F158BA">
        <w:rPr>
          <w:rFonts w:ascii="仿宋" w:eastAsia="仿宋" w:hAnsi="仿宋" w:cs="仿宋" w:hint="eastAsia"/>
          <w:szCs w:val="21"/>
        </w:rPr>
        <w:t>楼加固设计施工一体化（E</w:t>
      </w:r>
      <w:r w:rsidR="006C1B9D" w:rsidRPr="00F158BA">
        <w:rPr>
          <w:rFonts w:ascii="仿宋" w:eastAsia="仿宋" w:hAnsi="仿宋" w:cs="仿宋"/>
          <w:szCs w:val="21"/>
        </w:rPr>
        <w:t>PC</w:t>
      </w:r>
      <w:r w:rsidR="006C1B9D" w:rsidRPr="00F158BA">
        <w:rPr>
          <w:rFonts w:ascii="仿宋" w:eastAsia="仿宋" w:hAnsi="仿宋" w:cs="仿宋" w:hint="eastAsia"/>
          <w:szCs w:val="21"/>
        </w:rPr>
        <w:t>）</w:t>
      </w:r>
      <w:r w:rsidR="006C1B9D" w:rsidRPr="00F158BA">
        <w:rPr>
          <w:rFonts w:ascii="仿宋" w:eastAsia="仿宋" w:hAnsi="仿宋" w:cs="仿宋"/>
          <w:szCs w:val="21"/>
        </w:rPr>
        <w:t>》</w:t>
      </w:r>
      <w:r w:rsidR="00753803">
        <w:rPr>
          <w:rFonts w:ascii="仿宋" w:eastAsia="仿宋" w:hAnsi="仿宋" w:cs="仿宋" w:hint="eastAsia"/>
          <w:szCs w:val="21"/>
        </w:rPr>
        <w:t>，横向，</w:t>
      </w:r>
      <w:r w:rsidR="006C1B9D" w:rsidRPr="00F158BA">
        <w:rPr>
          <w:rFonts w:ascii="仿宋" w:eastAsia="仿宋" w:hAnsi="仿宋" w:cs="仿宋" w:hint="eastAsia"/>
          <w:szCs w:val="21"/>
        </w:rPr>
        <w:t>2</w:t>
      </w:r>
      <w:r w:rsidR="006C1B9D" w:rsidRPr="00F158BA">
        <w:rPr>
          <w:rFonts w:ascii="仿宋" w:eastAsia="仿宋" w:hAnsi="仿宋" w:cs="仿宋"/>
          <w:szCs w:val="21"/>
        </w:rPr>
        <w:t>02</w:t>
      </w:r>
      <w:r w:rsidRPr="00F158BA">
        <w:rPr>
          <w:rFonts w:ascii="仿宋" w:eastAsia="仿宋" w:hAnsi="仿宋" w:cs="仿宋"/>
          <w:szCs w:val="21"/>
        </w:rPr>
        <w:t>1</w:t>
      </w:r>
      <w:r w:rsidR="006C1B9D" w:rsidRPr="00F158BA">
        <w:rPr>
          <w:rFonts w:ascii="仿宋" w:eastAsia="仿宋" w:hAnsi="仿宋" w:cs="仿宋"/>
          <w:szCs w:val="21"/>
        </w:rPr>
        <w:t>-</w:t>
      </w:r>
      <w:r w:rsidRPr="00F158BA">
        <w:rPr>
          <w:rFonts w:ascii="仿宋" w:eastAsia="仿宋" w:hAnsi="仿宋" w:cs="仿宋"/>
          <w:szCs w:val="21"/>
        </w:rPr>
        <w:t>1</w:t>
      </w:r>
      <w:r w:rsidR="006C1B9D" w:rsidRPr="00F158BA">
        <w:rPr>
          <w:rFonts w:ascii="仿宋" w:eastAsia="仿宋" w:hAnsi="仿宋" w:cs="仿宋"/>
          <w:szCs w:val="21"/>
        </w:rPr>
        <w:t>1-</w:t>
      </w:r>
      <w:r w:rsidRPr="00F158BA">
        <w:rPr>
          <w:rFonts w:ascii="仿宋" w:eastAsia="仿宋" w:hAnsi="仿宋" w:cs="仿宋"/>
          <w:szCs w:val="21"/>
        </w:rPr>
        <w:t>29</w:t>
      </w:r>
      <w:r w:rsidR="006C1B9D" w:rsidRPr="00F158BA">
        <w:rPr>
          <w:rFonts w:ascii="仿宋" w:eastAsia="仿宋" w:hAnsi="仿宋" w:cs="仿宋"/>
          <w:szCs w:val="21"/>
        </w:rPr>
        <w:t>至20</w:t>
      </w:r>
      <w:r w:rsidRPr="00F158BA">
        <w:rPr>
          <w:rFonts w:ascii="仿宋" w:eastAsia="仿宋" w:hAnsi="仿宋" w:cs="仿宋"/>
          <w:szCs w:val="21"/>
        </w:rPr>
        <w:t>2</w:t>
      </w:r>
      <w:r w:rsidR="006C1B9D" w:rsidRPr="00F158BA">
        <w:rPr>
          <w:rFonts w:ascii="仿宋" w:eastAsia="仿宋" w:hAnsi="仿宋" w:cs="仿宋"/>
          <w:szCs w:val="21"/>
        </w:rPr>
        <w:t>2-</w:t>
      </w:r>
      <w:r w:rsidRPr="00F158BA">
        <w:rPr>
          <w:rFonts w:ascii="仿宋" w:eastAsia="仿宋" w:hAnsi="仿宋" w:cs="仿宋"/>
          <w:szCs w:val="21"/>
        </w:rPr>
        <w:t>04</w:t>
      </w:r>
      <w:r w:rsidR="006C1B9D" w:rsidRPr="00F158BA">
        <w:rPr>
          <w:rFonts w:ascii="仿宋" w:eastAsia="仿宋" w:hAnsi="仿宋" w:cs="仿宋"/>
          <w:szCs w:val="21"/>
        </w:rPr>
        <w:t>-</w:t>
      </w:r>
      <w:r w:rsidRPr="00F158BA">
        <w:rPr>
          <w:rFonts w:ascii="仿宋" w:eastAsia="仿宋" w:hAnsi="仿宋" w:cs="仿宋"/>
          <w:szCs w:val="21"/>
        </w:rPr>
        <w:t>20</w:t>
      </w:r>
      <w:r w:rsidRPr="00F158BA">
        <w:rPr>
          <w:rFonts w:ascii="仿宋" w:eastAsia="仿宋" w:hAnsi="仿宋" w:cs="仿宋" w:hint="eastAsia"/>
          <w:szCs w:val="21"/>
        </w:rPr>
        <w:t>，</w:t>
      </w:r>
      <w:r w:rsidRPr="00F158BA">
        <w:rPr>
          <w:rFonts w:ascii="仿宋" w:eastAsia="仿宋" w:hAnsi="仿宋" w:cs="仿宋" w:hint="eastAsia"/>
          <w:szCs w:val="21"/>
        </w:rPr>
        <w:t>主持</w:t>
      </w:r>
    </w:p>
    <w:p w14:paraId="26A09CCC" w14:textId="505B08AA" w:rsidR="000C09B2" w:rsidRDefault="00F158BA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 w:rsidRPr="00F158BA">
        <w:rPr>
          <w:rFonts w:ascii="仿宋" w:eastAsia="仿宋" w:hAnsi="仿宋" w:cs="仿宋"/>
          <w:szCs w:val="21"/>
        </w:rPr>
        <w:t>(2)</w:t>
      </w:r>
      <w:r w:rsidR="00753803" w:rsidRPr="00753803">
        <w:rPr>
          <w:rFonts w:hint="eastAsia"/>
        </w:rPr>
        <w:t xml:space="preserve"> </w:t>
      </w:r>
      <w:r w:rsidR="00753803" w:rsidRPr="00753803">
        <w:rPr>
          <w:rFonts w:ascii="仿宋" w:eastAsia="仿宋" w:hAnsi="仿宋" w:cs="仿宋" w:hint="eastAsia"/>
          <w:szCs w:val="21"/>
        </w:rPr>
        <w:t>《南昌世茂红角洲</w:t>
      </w:r>
      <w:r w:rsidR="00753803" w:rsidRPr="00753803">
        <w:rPr>
          <w:rFonts w:ascii="仿宋" w:eastAsia="仿宋" w:hAnsi="仿宋" w:cs="仿宋"/>
          <w:szCs w:val="21"/>
        </w:rPr>
        <w:t>A-12地块商业项目检测鉴定》</w:t>
      </w:r>
      <w:r w:rsidR="00E70299">
        <w:rPr>
          <w:rFonts w:ascii="仿宋" w:eastAsia="仿宋" w:hAnsi="仿宋" w:cs="仿宋" w:hint="eastAsia"/>
          <w:szCs w:val="21"/>
        </w:rPr>
        <w:t>，</w:t>
      </w:r>
      <w:r w:rsidR="00753803" w:rsidRPr="00753803">
        <w:rPr>
          <w:rFonts w:ascii="仿宋" w:eastAsia="仿宋" w:hAnsi="仿宋" w:cs="仿宋" w:hint="eastAsia"/>
          <w:szCs w:val="21"/>
        </w:rPr>
        <w:t>横向，</w:t>
      </w:r>
      <w:r w:rsidRPr="00F158BA">
        <w:rPr>
          <w:rFonts w:ascii="仿宋" w:eastAsia="仿宋" w:hAnsi="仿宋" w:cs="仿宋"/>
          <w:szCs w:val="21"/>
        </w:rPr>
        <w:t>201</w:t>
      </w:r>
      <w:r w:rsidR="00753803">
        <w:rPr>
          <w:rFonts w:ascii="仿宋" w:eastAsia="仿宋" w:hAnsi="仿宋" w:cs="仿宋"/>
          <w:szCs w:val="21"/>
        </w:rPr>
        <w:t>9</w:t>
      </w:r>
      <w:r>
        <w:rPr>
          <w:rFonts w:ascii="仿宋" w:eastAsia="仿宋" w:hAnsi="仿宋" w:cs="仿宋" w:hint="eastAsia"/>
          <w:szCs w:val="21"/>
        </w:rPr>
        <w:t>-</w:t>
      </w:r>
      <w:r w:rsidR="00753803">
        <w:rPr>
          <w:rFonts w:ascii="仿宋" w:eastAsia="仿宋" w:hAnsi="仿宋" w:cs="仿宋"/>
          <w:szCs w:val="21"/>
        </w:rPr>
        <w:t>4</w:t>
      </w:r>
      <w:r>
        <w:rPr>
          <w:rFonts w:ascii="仿宋" w:eastAsia="仿宋" w:hAnsi="仿宋" w:cs="仿宋" w:hint="eastAsia"/>
          <w:szCs w:val="21"/>
        </w:rPr>
        <w:t>-</w:t>
      </w:r>
      <w:r w:rsidRPr="00F158BA">
        <w:rPr>
          <w:rFonts w:ascii="仿宋" w:eastAsia="仿宋" w:hAnsi="仿宋" w:cs="仿宋"/>
          <w:szCs w:val="21"/>
        </w:rPr>
        <w:t>2</w:t>
      </w:r>
      <w:r w:rsidR="00753803">
        <w:rPr>
          <w:rFonts w:ascii="仿宋" w:eastAsia="仿宋" w:hAnsi="仿宋" w:cs="仿宋"/>
          <w:szCs w:val="21"/>
        </w:rPr>
        <w:t>6</w:t>
      </w:r>
      <w:r w:rsidRPr="00F158BA">
        <w:rPr>
          <w:rFonts w:ascii="仿宋" w:eastAsia="仿宋" w:hAnsi="仿宋" w:cs="仿宋"/>
          <w:szCs w:val="21"/>
        </w:rPr>
        <w:t>至 201</w:t>
      </w:r>
      <w:r w:rsidR="00753803">
        <w:rPr>
          <w:rFonts w:ascii="仿宋" w:eastAsia="仿宋" w:hAnsi="仿宋" w:cs="仿宋"/>
          <w:szCs w:val="21"/>
        </w:rPr>
        <w:t>9</w:t>
      </w:r>
      <w:r>
        <w:rPr>
          <w:rFonts w:ascii="仿宋" w:eastAsia="仿宋" w:hAnsi="仿宋" w:cs="仿宋" w:hint="eastAsia"/>
          <w:szCs w:val="21"/>
        </w:rPr>
        <w:t>-</w:t>
      </w:r>
      <w:r w:rsidR="00753803">
        <w:rPr>
          <w:rFonts w:ascii="仿宋" w:eastAsia="仿宋" w:hAnsi="仿宋" w:cs="仿宋"/>
          <w:szCs w:val="21"/>
        </w:rPr>
        <w:t>6</w:t>
      </w:r>
      <w:r>
        <w:rPr>
          <w:rFonts w:ascii="仿宋" w:eastAsia="仿宋" w:hAnsi="仿宋" w:cs="仿宋" w:hint="eastAsia"/>
          <w:szCs w:val="21"/>
        </w:rPr>
        <w:t>-</w:t>
      </w:r>
      <w:r w:rsidRPr="00F158BA">
        <w:rPr>
          <w:rFonts w:ascii="仿宋" w:eastAsia="仿宋" w:hAnsi="仿宋" w:cs="仿宋"/>
          <w:szCs w:val="21"/>
        </w:rPr>
        <w:t>10</w:t>
      </w:r>
      <w:r w:rsidR="00E70299">
        <w:rPr>
          <w:rFonts w:ascii="仿宋" w:eastAsia="仿宋" w:hAnsi="仿宋" w:cs="仿宋" w:hint="eastAsia"/>
          <w:szCs w:val="21"/>
        </w:rPr>
        <w:t>，主持</w:t>
      </w:r>
    </w:p>
    <w:p w14:paraId="7AABF614" w14:textId="152CB63A" w:rsidR="000C09B2" w:rsidRDefault="00753803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 w:rsidRPr="00753803">
        <w:rPr>
          <w:rFonts w:ascii="仿宋" w:eastAsia="仿宋" w:hAnsi="仿宋" w:cs="仿宋"/>
          <w:szCs w:val="21"/>
        </w:rPr>
        <w:t>(3)</w:t>
      </w:r>
      <w:r w:rsidRPr="00753803">
        <w:rPr>
          <w:rFonts w:ascii="仿宋" w:eastAsia="仿宋" w:hAnsi="仿宋" w:cs="仿宋" w:hint="eastAsia"/>
          <w:szCs w:val="21"/>
        </w:rPr>
        <w:t>《湖北黄梅正街预应力结构改造研究》，横向，</w:t>
      </w:r>
      <w:r w:rsidRPr="00753803">
        <w:rPr>
          <w:rFonts w:ascii="仿宋" w:eastAsia="仿宋" w:hAnsi="仿宋" w:cs="仿宋"/>
          <w:szCs w:val="21"/>
        </w:rPr>
        <w:t>2018-6-25至 2018-7-10，主持</w:t>
      </w:r>
    </w:p>
    <w:p w14:paraId="03297321" w14:textId="68326319" w:rsidR="001A2F8E" w:rsidRPr="001A2F8E" w:rsidRDefault="00E70299" w:rsidP="001A2F8E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(</w:t>
      </w:r>
      <w:r w:rsidR="00753803">
        <w:rPr>
          <w:rFonts w:ascii="仿宋" w:eastAsia="仿宋" w:hAnsi="仿宋" w:cs="仿宋"/>
          <w:szCs w:val="21"/>
        </w:rPr>
        <w:t>4</w:t>
      </w:r>
      <w:r>
        <w:rPr>
          <w:rFonts w:ascii="仿宋" w:eastAsia="仿宋" w:hAnsi="仿宋" w:cs="仿宋" w:hint="eastAsia"/>
          <w:szCs w:val="21"/>
        </w:rPr>
        <w:t>)</w:t>
      </w:r>
      <w:r w:rsidR="00753803" w:rsidRPr="00753803">
        <w:rPr>
          <w:rFonts w:hint="eastAsia"/>
        </w:rPr>
        <w:t xml:space="preserve"> </w:t>
      </w:r>
      <w:r w:rsidR="00753803" w:rsidRPr="00753803">
        <w:rPr>
          <w:rFonts w:ascii="仿宋" w:eastAsia="仿宋" w:hAnsi="仿宋" w:cs="仿宋" w:hint="eastAsia"/>
          <w:szCs w:val="21"/>
        </w:rPr>
        <w:t>《北京玲珑住宅区</w:t>
      </w:r>
      <w:r w:rsidR="00753803" w:rsidRPr="00753803">
        <w:rPr>
          <w:rFonts w:ascii="仿宋" w:eastAsia="仿宋" w:hAnsi="仿宋" w:cs="仿宋"/>
          <w:szCs w:val="21"/>
        </w:rPr>
        <w:t>1#楼结构改造》</w:t>
      </w:r>
      <w:r w:rsidR="00753803">
        <w:rPr>
          <w:rFonts w:ascii="仿宋" w:eastAsia="仿宋" w:hAnsi="仿宋" w:cs="仿宋" w:hint="eastAsia"/>
          <w:szCs w:val="21"/>
        </w:rPr>
        <w:t>，</w:t>
      </w:r>
      <w:r w:rsidR="00753803" w:rsidRPr="00753803">
        <w:rPr>
          <w:rFonts w:ascii="仿宋" w:eastAsia="仿宋" w:hAnsi="仿宋" w:cs="仿宋" w:hint="eastAsia"/>
          <w:szCs w:val="21"/>
        </w:rPr>
        <w:t>横向，</w:t>
      </w:r>
      <w:r w:rsidR="00753803" w:rsidRPr="00753803">
        <w:rPr>
          <w:rFonts w:ascii="仿宋" w:eastAsia="仿宋" w:hAnsi="仿宋" w:cs="仿宋"/>
          <w:szCs w:val="21"/>
        </w:rPr>
        <w:t>201</w:t>
      </w:r>
      <w:r w:rsidR="00753803">
        <w:rPr>
          <w:rFonts w:ascii="仿宋" w:eastAsia="仿宋" w:hAnsi="仿宋" w:cs="仿宋"/>
          <w:szCs w:val="21"/>
        </w:rPr>
        <w:t>7</w:t>
      </w:r>
      <w:r w:rsidR="00753803" w:rsidRPr="00753803">
        <w:rPr>
          <w:rFonts w:ascii="仿宋" w:eastAsia="仿宋" w:hAnsi="仿宋" w:cs="仿宋"/>
          <w:szCs w:val="21"/>
        </w:rPr>
        <w:t>-</w:t>
      </w:r>
      <w:r w:rsidR="00753803">
        <w:rPr>
          <w:rFonts w:ascii="仿宋" w:eastAsia="仿宋" w:hAnsi="仿宋" w:cs="仿宋"/>
          <w:szCs w:val="21"/>
        </w:rPr>
        <w:t>3</w:t>
      </w:r>
      <w:r w:rsidR="00753803" w:rsidRPr="00753803">
        <w:rPr>
          <w:rFonts w:ascii="仿宋" w:eastAsia="仿宋" w:hAnsi="仿宋" w:cs="仿宋"/>
          <w:szCs w:val="21"/>
        </w:rPr>
        <w:t>-2</w:t>
      </w:r>
      <w:r w:rsidR="00753803">
        <w:rPr>
          <w:rFonts w:ascii="仿宋" w:eastAsia="仿宋" w:hAnsi="仿宋" w:cs="仿宋"/>
          <w:szCs w:val="21"/>
        </w:rPr>
        <w:t>0</w:t>
      </w:r>
      <w:r w:rsidR="00753803" w:rsidRPr="00753803">
        <w:rPr>
          <w:rFonts w:ascii="仿宋" w:eastAsia="仿宋" w:hAnsi="仿宋" w:cs="仿宋"/>
          <w:szCs w:val="21"/>
        </w:rPr>
        <w:t>至 201</w:t>
      </w:r>
      <w:r w:rsidR="00753803">
        <w:rPr>
          <w:rFonts w:ascii="仿宋" w:eastAsia="仿宋" w:hAnsi="仿宋" w:cs="仿宋"/>
          <w:szCs w:val="21"/>
        </w:rPr>
        <w:t>7</w:t>
      </w:r>
      <w:r w:rsidR="00753803" w:rsidRPr="00753803">
        <w:rPr>
          <w:rFonts w:ascii="仿宋" w:eastAsia="仿宋" w:hAnsi="仿宋" w:cs="仿宋"/>
          <w:szCs w:val="21"/>
        </w:rPr>
        <w:t>-</w:t>
      </w:r>
      <w:r w:rsidR="00753803">
        <w:rPr>
          <w:rFonts w:ascii="仿宋" w:eastAsia="仿宋" w:hAnsi="仿宋" w:cs="仿宋"/>
          <w:szCs w:val="21"/>
        </w:rPr>
        <w:t>5</w:t>
      </w:r>
      <w:r w:rsidR="00753803" w:rsidRPr="00753803">
        <w:rPr>
          <w:rFonts w:ascii="仿宋" w:eastAsia="仿宋" w:hAnsi="仿宋" w:cs="仿宋"/>
          <w:szCs w:val="21"/>
        </w:rPr>
        <w:t>-</w:t>
      </w:r>
      <w:r w:rsidR="00753803">
        <w:rPr>
          <w:rFonts w:ascii="仿宋" w:eastAsia="仿宋" w:hAnsi="仿宋" w:cs="仿宋"/>
          <w:szCs w:val="21"/>
        </w:rPr>
        <w:t>2</w:t>
      </w:r>
      <w:r w:rsidR="00753803" w:rsidRPr="00753803">
        <w:rPr>
          <w:rFonts w:ascii="仿宋" w:eastAsia="仿宋" w:hAnsi="仿宋" w:cs="仿宋"/>
          <w:szCs w:val="21"/>
        </w:rPr>
        <w:t>0，主持</w:t>
      </w:r>
    </w:p>
    <w:p w14:paraId="1D9BCB3D" w14:textId="29925A3C" w:rsidR="000C09B2" w:rsidRDefault="001A2F8E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 w:rsidRPr="001A2F8E">
        <w:rPr>
          <w:rFonts w:ascii="仿宋" w:eastAsia="仿宋" w:hAnsi="仿宋" w:cs="仿宋"/>
          <w:szCs w:val="21"/>
        </w:rPr>
        <w:t>(</w:t>
      </w:r>
      <w:r>
        <w:rPr>
          <w:rFonts w:ascii="仿宋" w:eastAsia="仿宋" w:hAnsi="仿宋" w:cs="仿宋"/>
          <w:szCs w:val="21"/>
        </w:rPr>
        <w:t>5</w:t>
      </w:r>
      <w:r w:rsidRPr="001A2F8E">
        <w:rPr>
          <w:rFonts w:ascii="仿宋" w:eastAsia="仿宋" w:hAnsi="仿宋" w:cs="仿宋"/>
          <w:szCs w:val="21"/>
        </w:rPr>
        <w:t>) 《</w:t>
      </w:r>
      <w:r w:rsidRPr="001A2F8E">
        <w:rPr>
          <w:rFonts w:ascii="仿宋" w:eastAsia="仿宋" w:hAnsi="仿宋" w:cs="仿宋" w:hint="eastAsia"/>
          <w:szCs w:val="21"/>
        </w:rPr>
        <w:t>锦绣大厦地下室加固改造</w:t>
      </w:r>
      <w:r w:rsidRPr="001A2F8E">
        <w:rPr>
          <w:rFonts w:ascii="仿宋" w:eastAsia="仿宋" w:hAnsi="仿宋" w:cs="仿宋"/>
          <w:szCs w:val="21"/>
        </w:rPr>
        <w:t>》，横向，201</w:t>
      </w:r>
      <w:r>
        <w:rPr>
          <w:rFonts w:ascii="仿宋" w:eastAsia="仿宋" w:hAnsi="仿宋" w:cs="仿宋"/>
          <w:szCs w:val="21"/>
        </w:rPr>
        <w:t>6</w:t>
      </w:r>
      <w:r w:rsidRPr="001A2F8E">
        <w:rPr>
          <w:rFonts w:ascii="仿宋" w:eastAsia="仿宋" w:hAnsi="仿宋" w:cs="仿宋"/>
          <w:szCs w:val="21"/>
        </w:rPr>
        <w:t>-</w:t>
      </w:r>
      <w:r>
        <w:rPr>
          <w:rFonts w:ascii="仿宋" w:eastAsia="仿宋" w:hAnsi="仿宋" w:cs="仿宋"/>
          <w:szCs w:val="21"/>
        </w:rPr>
        <w:t>8</w:t>
      </w:r>
      <w:r w:rsidRPr="001A2F8E">
        <w:rPr>
          <w:rFonts w:ascii="仿宋" w:eastAsia="仿宋" w:hAnsi="仿宋" w:cs="仿宋"/>
          <w:szCs w:val="21"/>
        </w:rPr>
        <w:t>-</w:t>
      </w:r>
      <w:r>
        <w:rPr>
          <w:rFonts w:ascii="仿宋" w:eastAsia="仿宋" w:hAnsi="仿宋" w:cs="仿宋"/>
          <w:szCs w:val="21"/>
        </w:rPr>
        <w:t>15</w:t>
      </w:r>
      <w:r w:rsidRPr="001A2F8E">
        <w:rPr>
          <w:rFonts w:ascii="仿宋" w:eastAsia="仿宋" w:hAnsi="仿宋" w:cs="仿宋"/>
          <w:szCs w:val="21"/>
        </w:rPr>
        <w:t>至 201</w:t>
      </w:r>
      <w:r>
        <w:rPr>
          <w:rFonts w:ascii="仿宋" w:eastAsia="仿宋" w:hAnsi="仿宋" w:cs="仿宋"/>
          <w:szCs w:val="21"/>
        </w:rPr>
        <w:t>6</w:t>
      </w:r>
      <w:r w:rsidRPr="001A2F8E">
        <w:rPr>
          <w:rFonts w:ascii="仿宋" w:eastAsia="仿宋" w:hAnsi="仿宋" w:cs="仿宋"/>
          <w:szCs w:val="21"/>
        </w:rPr>
        <w:t>-</w:t>
      </w:r>
      <w:r>
        <w:rPr>
          <w:rFonts w:ascii="仿宋" w:eastAsia="仿宋" w:hAnsi="仿宋" w:cs="仿宋"/>
          <w:szCs w:val="21"/>
        </w:rPr>
        <w:t>12</w:t>
      </w:r>
      <w:r w:rsidRPr="001A2F8E">
        <w:rPr>
          <w:rFonts w:ascii="仿宋" w:eastAsia="仿宋" w:hAnsi="仿宋" w:cs="仿宋"/>
          <w:szCs w:val="21"/>
        </w:rPr>
        <w:t>-</w:t>
      </w:r>
      <w:r>
        <w:rPr>
          <w:rFonts w:ascii="仿宋" w:eastAsia="仿宋" w:hAnsi="仿宋" w:cs="仿宋"/>
          <w:szCs w:val="21"/>
        </w:rPr>
        <w:t>30</w:t>
      </w:r>
      <w:r w:rsidRPr="001A2F8E">
        <w:rPr>
          <w:rFonts w:ascii="仿宋" w:eastAsia="仿宋" w:hAnsi="仿宋" w:cs="仿宋"/>
          <w:szCs w:val="21"/>
        </w:rPr>
        <w:t>，主持</w:t>
      </w:r>
    </w:p>
    <w:p w14:paraId="7CD0AF6F" w14:textId="6E9C88CF" w:rsidR="000C09B2" w:rsidRDefault="00E70299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代表性科研成果（限10项）：</w:t>
      </w:r>
      <w:r>
        <w:rPr>
          <w:rFonts w:ascii="仿宋" w:eastAsia="仿宋" w:hAnsi="仿宋" w:cs="仿宋" w:hint="eastAsia"/>
          <w:szCs w:val="21"/>
        </w:rPr>
        <w:t xml:space="preserve"> </w:t>
      </w:r>
    </w:p>
    <w:p w14:paraId="6CE73214" w14:textId="246ED735" w:rsidR="000C09B2" w:rsidRDefault="00E70299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(1)</w:t>
      </w:r>
      <w:r w:rsidR="001A2F8E" w:rsidRPr="001A2F8E">
        <w:rPr>
          <w:rFonts w:hint="eastAsia"/>
        </w:rPr>
        <w:t xml:space="preserve"> </w:t>
      </w:r>
      <w:r w:rsidR="001A2F8E" w:rsidRPr="001A2F8E">
        <w:rPr>
          <w:rFonts w:ascii="仿宋" w:eastAsia="仿宋" w:hAnsi="仿宋" w:cs="仿宋" w:hint="eastAsia"/>
          <w:szCs w:val="21"/>
        </w:rPr>
        <w:t>《建设工程计价与计量》</w:t>
      </w:r>
      <w:r w:rsidR="001A2F8E">
        <w:rPr>
          <w:rFonts w:ascii="仿宋" w:eastAsia="仿宋" w:hAnsi="仿宋" w:cs="仿宋" w:hint="eastAsia"/>
          <w:szCs w:val="21"/>
        </w:rPr>
        <w:t>，</w:t>
      </w:r>
      <w:r>
        <w:rPr>
          <w:rFonts w:ascii="仿宋" w:eastAsia="仿宋" w:hAnsi="仿宋" w:cs="仿宋" w:hint="eastAsia"/>
          <w:szCs w:val="21"/>
        </w:rPr>
        <w:t xml:space="preserve"> </w:t>
      </w:r>
      <w:r w:rsidR="001A2F8E" w:rsidRPr="001A2F8E">
        <w:rPr>
          <w:rFonts w:ascii="仿宋" w:eastAsia="仿宋" w:hAnsi="仿宋" w:cs="仿宋" w:hint="eastAsia"/>
          <w:szCs w:val="21"/>
        </w:rPr>
        <w:t>国家高等学校土木工程</w:t>
      </w:r>
      <w:proofErr w:type="gramStart"/>
      <w:r w:rsidR="001A2F8E" w:rsidRPr="001A2F8E">
        <w:rPr>
          <w:rFonts w:ascii="仿宋" w:eastAsia="仿宋" w:hAnsi="仿宋" w:cs="仿宋" w:hint="eastAsia"/>
          <w:szCs w:val="21"/>
        </w:rPr>
        <w:t>十二五</w:t>
      </w:r>
      <w:proofErr w:type="gramEnd"/>
      <w:r w:rsidR="001A2F8E" w:rsidRPr="001A2F8E">
        <w:rPr>
          <w:rFonts w:ascii="仿宋" w:eastAsia="仿宋" w:hAnsi="仿宋" w:cs="仿宋" w:hint="eastAsia"/>
          <w:szCs w:val="21"/>
        </w:rPr>
        <w:t>规划创新教材</w:t>
      </w:r>
      <w:r w:rsidR="001A2F8E">
        <w:rPr>
          <w:rFonts w:ascii="仿宋" w:eastAsia="仿宋" w:hAnsi="仿宋" w:cs="仿宋" w:hint="eastAsia"/>
          <w:szCs w:val="21"/>
        </w:rPr>
        <w:t>，湖南大学出版社，主编</w:t>
      </w:r>
    </w:p>
    <w:p w14:paraId="66053C1D" w14:textId="3A940D1B" w:rsidR="00EE7BC3" w:rsidRPr="00EE7BC3" w:rsidRDefault="00E70299" w:rsidP="00EE7BC3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(2) </w:t>
      </w:r>
      <w:proofErr w:type="gramStart"/>
      <w:r w:rsidR="00EE7BC3">
        <w:rPr>
          <w:rFonts w:ascii="仿宋" w:eastAsia="仿宋" w:hAnsi="仿宋" w:cs="仿宋" w:hint="eastAsia"/>
          <w:szCs w:val="21"/>
        </w:rPr>
        <w:t>《</w:t>
      </w:r>
      <w:proofErr w:type="gramEnd"/>
      <w:r w:rsidR="00EE7BC3" w:rsidRPr="00EE7BC3">
        <w:rPr>
          <w:rFonts w:ascii="仿宋" w:eastAsia="仿宋" w:hAnsi="仿宋" w:cs="仿宋"/>
          <w:szCs w:val="21"/>
        </w:rPr>
        <w:t xml:space="preserve">An Structural System Reliability Calculation method Based on sample’s </w:t>
      </w:r>
    </w:p>
    <w:p w14:paraId="7C7913BC" w14:textId="6967219F" w:rsidR="000C09B2" w:rsidRDefault="00EE7BC3" w:rsidP="00EE7BC3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 w:rsidRPr="00EE7BC3">
        <w:rPr>
          <w:rFonts w:ascii="仿宋" w:eastAsia="仿宋" w:hAnsi="仿宋" w:cs="仿宋"/>
          <w:szCs w:val="21"/>
        </w:rPr>
        <w:t>weighting -Artificial Neural Network</w:t>
      </w:r>
      <w:proofErr w:type="gramStart"/>
      <w:r>
        <w:rPr>
          <w:rFonts w:ascii="仿宋" w:eastAsia="仿宋" w:hAnsi="仿宋" w:cs="仿宋" w:hint="eastAsia"/>
          <w:szCs w:val="21"/>
        </w:rPr>
        <w:t>》</w:t>
      </w:r>
      <w:proofErr w:type="gramEnd"/>
      <w:r>
        <w:rPr>
          <w:rFonts w:ascii="仿宋" w:eastAsia="仿宋" w:hAnsi="仿宋" w:cs="仿宋" w:hint="eastAsia"/>
          <w:szCs w:val="21"/>
        </w:rPr>
        <w:t>，</w:t>
      </w:r>
      <w:r w:rsidRPr="00EE7BC3">
        <w:rPr>
          <w:rFonts w:ascii="仿宋" w:eastAsia="仿宋" w:hAnsi="仿宋" w:cs="仿宋"/>
          <w:szCs w:val="21"/>
        </w:rPr>
        <w:t>Advances in Civil Engineering and Architecture</w:t>
      </w:r>
      <w:r w:rsidR="00E70299">
        <w:rPr>
          <w:rFonts w:ascii="仿宋" w:eastAsia="仿宋" w:hAnsi="仿宋" w:cs="仿宋" w:hint="eastAsia"/>
          <w:szCs w:val="21"/>
        </w:rPr>
        <w:t>, EI</w:t>
      </w:r>
    </w:p>
    <w:p w14:paraId="63CD539D" w14:textId="77777777" w:rsidR="00C96A36" w:rsidRDefault="00EE7BC3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bookmarkStart w:id="4" w:name="_Hlk144069512"/>
      <w:r w:rsidRPr="00EE7BC3">
        <w:rPr>
          <w:rFonts w:ascii="仿宋" w:eastAsia="仿宋" w:hAnsi="仿宋" w:cs="仿宋"/>
          <w:szCs w:val="21"/>
        </w:rPr>
        <w:t>(</w:t>
      </w:r>
      <w:r>
        <w:rPr>
          <w:rFonts w:ascii="仿宋" w:eastAsia="仿宋" w:hAnsi="仿宋" w:cs="仿宋"/>
          <w:szCs w:val="21"/>
        </w:rPr>
        <w:t>3</w:t>
      </w:r>
      <w:r w:rsidRPr="00EE7BC3">
        <w:rPr>
          <w:rFonts w:ascii="仿宋" w:eastAsia="仿宋" w:hAnsi="仿宋" w:cs="仿宋"/>
          <w:szCs w:val="21"/>
        </w:rPr>
        <w:t>)</w:t>
      </w:r>
      <w:bookmarkEnd w:id="4"/>
      <w:r>
        <w:rPr>
          <w:rFonts w:ascii="仿宋" w:eastAsia="仿宋" w:hAnsi="仿宋" w:cs="仿宋" w:hint="eastAsia"/>
          <w:szCs w:val="21"/>
        </w:rPr>
        <w:t>《</w:t>
      </w:r>
      <w:r w:rsidRPr="00EE7BC3">
        <w:rPr>
          <w:rFonts w:ascii="仿宋" w:eastAsia="仿宋" w:hAnsi="仿宋" w:cs="仿宋" w:hint="eastAsia"/>
          <w:szCs w:val="21"/>
        </w:rPr>
        <w:t>双代号网络计划的节点法参数计算</w:t>
      </w:r>
      <w:r>
        <w:rPr>
          <w:rFonts w:ascii="仿宋" w:eastAsia="仿宋" w:hAnsi="仿宋" w:cs="仿宋" w:hint="eastAsia"/>
          <w:szCs w:val="21"/>
        </w:rPr>
        <w:t>》，</w:t>
      </w:r>
      <w:r w:rsidR="00C96A36">
        <w:rPr>
          <w:rFonts w:ascii="仿宋" w:eastAsia="仿宋" w:hAnsi="仿宋" w:cs="仿宋" w:hint="eastAsia"/>
          <w:szCs w:val="21"/>
        </w:rPr>
        <w:t>工程技术与科学管理，</w:t>
      </w:r>
      <w:r w:rsidR="00C96A36" w:rsidRPr="00C96A36">
        <w:rPr>
          <w:rFonts w:ascii="仿宋" w:eastAsia="仿宋" w:hAnsi="仿宋" w:cs="仿宋"/>
          <w:szCs w:val="21"/>
        </w:rPr>
        <w:t>2020</w:t>
      </w:r>
      <w:r w:rsidR="00C96A36">
        <w:rPr>
          <w:rFonts w:ascii="仿宋" w:eastAsia="仿宋" w:hAnsi="仿宋" w:cs="仿宋" w:hint="eastAsia"/>
          <w:szCs w:val="21"/>
        </w:rPr>
        <w:t>-</w:t>
      </w:r>
      <w:r w:rsidR="00C96A36" w:rsidRPr="00C96A36">
        <w:rPr>
          <w:rFonts w:ascii="仿宋" w:eastAsia="仿宋" w:hAnsi="仿宋" w:cs="仿宋"/>
          <w:szCs w:val="21"/>
        </w:rPr>
        <w:t>7</w:t>
      </w:r>
    </w:p>
    <w:p w14:paraId="4BF717D8" w14:textId="4A7DCCE2" w:rsidR="000C09B2" w:rsidRDefault="00C96A36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 w:rsidRPr="00C96A36">
        <w:rPr>
          <w:rFonts w:ascii="仿宋" w:eastAsia="仿宋" w:hAnsi="仿宋" w:cs="仿宋"/>
          <w:szCs w:val="21"/>
        </w:rPr>
        <w:t>(</w:t>
      </w:r>
      <w:r>
        <w:rPr>
          <w:rFonts w:ascii="仿宋" w:eastAsia="仿宋" w:hAnsi="仿宋" w:cs="仿宋"/>
          <w:szCs w:val="21"/>
        </w:rPr>
        <w:t>4</w:t>
      </w:r>
      <w:r w:rsidRPr="00C96A36">
        <w:rPr>
          <w:rFonts w:ascii="仿宋" w:eastAsia="仿宋" w:hAnsi="仿宋" w:cs="仿宋"/>
          <w:szCs w:val="21"/>
        </w:rPr>
        <w:t>)</w:t>
      </w:r>
      <w:r w:rsidRPr="00C96A36">
        <w:rPr>
          <w:rFonts w:ascii="仿宋" w:eastAsia="仿宋" w:hAnsi="仿宋" w:cs="仿宋" w:hint="eastAsia"/>
          <w:szCs w:val="21"/>
        </w:rPr>
        <w:t>《工程网络计划技术规程》（</w:t>
      </w:r>
      <w:r w:rsidRPr="00C96A36">
        <w:rPr>
          <w:rFonts w:ascii="仿宋" w:eastAsia="仿宋" w:hAnsi="仿宋" w:cs="仿宋"/>
          <w:szCs w:val="21"/>
        </w:rPr>
        <w:t>JGJ/-2015）</w:t>
      </w:r>
      <w:r>
        <w:rPr>
          <w:rFonts w:ascii="仿宋" w:eastAsia="仿宋" w:hAnsi="仿宋" w:cs="仿宋" w:hint="eastAsia"/>
          <w:szCs w:val="21"/>
        </w:rPr>
        <w:t>，审查</w:t>
      </w:r>
    </w:p>
    <w:p w14:paraId="615A9FBF" w14:textId="2C58BC9D" w:rsidR="000C09B2" w:rsidRDefault="00E70299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(</w:t>
      </w:r>
      <w:r w:rsidR="00C96A36">
        <w:rPr>
          <w:rFonts w:ascii="仿宋" w:eastAsia="仿宋" w:hAnsi="仿宋" w:cs="仿宋"/>
          <w:szCs w:val="21"/>
        </w:rPr>
        <w:t>5</w:t>
      </w:r>
      <w:r>
        <w:rPr>
          <w:rFonts w:ascii="仿宋" w:eastAsia="仿宋" w:hAnsi="仿宋" w:cs="仿宋" w:hint="eastAsia"/>
          <w:szCs w:val="21"/>
        </w:rPr>
        <w:t>)</w:t>
      </w:r>
      <w:r w:rsidR="00C96A36">
        <w:rPr>
          <w:rFonts w:hint="eastAsia"/>
        </w:rPr>
        <w:t>《</w:t>
      </w:r>
      <w:r w:rsidR="00C96A36" w:rsidRPr="00C96A36">
        <w:rPr>
          <w:rFonts w:ascii="仿宋" w:eastAsia="仿宋" w:hAnsi="仿宋" w:cs="仿宋" w:hint="eastAsia"/>
          <w:szCs w:val="21"/>
        </w:rPr>
        <w:t>建筑工程经济与企业管理》</w:t>
      </w:r>
      <w:r w:rsidR="00C96A36">
        <w:rPr>
          <w:rFonts w:ascii="仿宋" w:eastAsia="仿宋" w:hAnsi="仿宋" w:cs="仿宋" w:hint="eastAsia"/>
          <w:szCs w:val="21"/>
        </w:rPr>
        <w:t>，教材，</w:t>
      </w:r>
      <w:r w:rsidR="00C96A36" w:rsidRPr="00C96A36">
        <w:rPr>
          <w:rFonts w:ascii="仿宋" w:eastAsia="仿宋" w:hAnsi="仿宋" w:cs="仿宋"/>
          <w:szCs w:val="21"/>
        </w:rPr>
        <w:t>江西高校出版社</w:t>
      </w:r>
    </w:p>
    <w:p w14:paraId="6CAF39E7" w14:textId="77777777" w:rsidR="000C09B2" w:rsidRDefault="00E70299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.................................................................</w:t>
      </w:r>
    </w:p>
    <w:p w14:paraId="194D32C1" w14:textId="6348A707" w:rsidR="000C09B2" w:rsidRDefault="00E70299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学术兼职:</w:t>
      </w:r>
    </w:p>
    <w:p w14:paraId="41A0D5E1" w14:textId="108D5B41" w:rsidR="000C09B2" w:rsidRDefault="000C4C82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住</w:t>
      </w:r>
      <w:r w:rsidRPr="000C4C82">
        <w:rPr>
          <w:rFonts w:ascii="仿宋" w:eastAsia="仿宋" w:hAnsi="仿宋" w:cs="仿宋" w:hint="eastAsia"/>
          <w:szCs w:val="21"/>
        </w:rPr>
        <w:t>建部注册建造师《建设工程项目管理》题库建设课题组成员</w:t>
      </w:r>
    </w:p>
    <w:p w14:paraId="5239E251" w14:textId="5BA1CDE8" w:rsidR="000C09B2" w:rsidRDefault="000C4C82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 w:rsidRPr="000C4C82">
        <w:rPr>
          <w:rFonts w:ascii="仿宋" w:eastAsia="仿宋" w:hAnsi="仿宋" w:cs="仿宋" w:hint="eastAsia"/>
          <w:szCs w:val="21"/>
        </w:rPr>
        <w:t>全国职业院校技能大赛</w:t>
      </w:r>
      <w:r>
        <w:rPr>
          <w:rFonts w:ascii="仿宋" w:eastAsia="仿宋" w:hAnsi="仿宋" w:cs="仿宋" w:hint="eastAsia"/>
          <w:szCs w:val="21"/>
        </w:rPr>
        <w:t>《建筑装饰技能》专家组长</w:t>
      </w:r>
    </w:p>
    <w:p w14:paraId="11AC2581" w14:textId="77777777" w:rsidR="000C09B2" w:rsidRDefault="00E70299">
      <w:pPr>
        <w:snapToGrid w:val="0"/>
        <w:spacing w:line="288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.......................................................</w:t>
      </w:r>
    </w:p>
    <w:p w14:paraId="142784CE" w14:textId="77777777" w:rsidR="000C09B2" w:rsidRDefault="000C09B2">
      <w:pPr>
        <w:rPr>
          <w:rFonts w:ascii="Times New Roman" w:hAnsi="Times New Roman" w:cs="Times New Roman"/>
          <w:sz w:val="24"/>
          <w:szCs w:val="24"/>
        </w:rPr>
      </w:pPr>
    </w:p>
    <w:sectPr w:rsidR="000C0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2765" w14:textId="77777777" w:rsidR="00D86292" w:rsidRDefault="00D86292" w:rsidP="006A4EF8">
      <w:r>
        <w:separator/>
      </w:r>
    </w:p>
  </w:endnote>
  <w:endnote w:type="continuationSeparator" w:id="0">
    <w:p w14:paraId="0B4F71DA" w14:textId="77777777" w:rsidR="00D86292" w:rsidRDefault="00D86292" w:rsidP="006A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347B" w14:textId="77777777" w:rsidR="00D86292" w:rsidRDefault="00D86292" w:rsidP="006A4EF8">
      <w:r>
        <w:separator/>
      </w:r>
    </w:p>
  </w:footnote>
  <w:footnote w:type="continuationSeparator" w:id="0">
    <w:p w14:paraId="105DB9F3" w14:textId="77777777" w:rsidR="00D86292" w:rsidRDefault="00D86292" w:rsidP="006A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1077"/>
    <w:multiLevelType w:val="multilevel"/>
    <w:tmpl w:val="3C9A107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228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605"/>
        </w:tabs>
        <w:ind w:left="605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ascii="Wingdings" w:hAnsi="Wingdings" w:hint="default"/>
      </w:rPr>
    </w:lvl>
  </w:abstractNum>
  <w:abstractNum w:abstractNumId="2" w15:restartNumberingAfterBreak="0">
    <w:nsid w:val="5B797811"/>
    <w:multiLevelType w:val="hybridMultilevel"/>
    <w:tmpl w:val="9822C7AC"/>
    <w:lvl w:ilvl="0" w:tplc="5762D2C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09838936">
    <w:abstractNumId w:val="0"/>
  </w:num>
  <w:num w:numId="2" w16cid:durableId="2142722561">
    <w:abstractNumId w:val="1"/>
  </w:num>
  <w:num w:numId="3" w16cid:durableId="32967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BiNTUwNjIyYWM4YzA4MDczNWE4Yjc0MmU4NjcxZGYifQ=="/>
  </w:docVars>
  <w:rsids>
    <w:rsidRoot w:val="00796D71"/>
    <w:rsid w:val="00015E82"/>
    <w:rsid w:val="000369FD"/>
    <w:rsid w:val="00055545"/>
    <w:rsid w:val="0008087D"/>
    <w:rsid w:val="000B0601"/>
    <w:rsid w:val="000C09B2"/>
    <w:rsid w:val="000C234E"/>
    <w:rsid w:val="000C29E2"/>
    <w:rsid w:val="000C4C82"/>
    <w:rsid w:val="0012074B"/>
    <w:rsid w:val="00156777"/>
    <w:rsid w:val="00187424"/>
    <w:rsid w:val="001926C5"/>
    <w:rsid w:val="00196B5C"/>
    <w:rsid w:val="001A2F8E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E2573"/>
    <w:rsid w:val="0040764E"/>
    <w:rsid w:val="0042573A"/>
    <w:rsid w:val="00426608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A4EF8"/>
    <w:rsid w:val="006B3ED4"/>
    <w:rsid w:val="006C1B9D"/>
    <w:rsid w:val="006C6D21"/>
    <w:rsid w:val="006D451F"/>
    <w:rsid w:val="006D6860"/>
    <w:rsid w:val="006E6E08"/>
    <w:rsid w:val="006F6FF5"/>
    <w:rsid w:val="00711F40"/>
    <w:rsid w:val="0073643F"/>
    <w:rsid w:val="00753803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0128F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96A36"/>
    <w:rsid w:val="00CE2DC5"/>
    <w:rsid w:val="00CE4A31"/>
    <w:rsid w:val="00D0016B"/>
    <w:rsid w:val="00D21DDF"/>
    <w:rsid w:val="00D375F9"/>
    <w:rsid w:val="00D641ED"/>
    <w:rsid w:val="00D7036B"/>
    <w:rsid w:val="00D86292"/>
    <w:rsid w:val="00DA21A8"/>
    <w:rsid w:val="00DB10EF"/>
    <w:rsid w:val="00DB63FE"/>
    <w:rsid w:val="00DB6E15"/>
    <w:rsid w:val="00DD37AD"/>
    <w:rsid w:val="00E17107"/>
    <w:rsid w:val="00E70299"/>
    <w:rsid w:val="00E86FA8"/>
    <w:rsid w:val="00EA22DC"/>
    <w:rsid w:val="00EC6DD0"/>
    <w:rsid w:val="00EC6E16"/>
    <w:rsid w:val="00ED0465"/>
    <w:rsid w:val="00EE07CB"/>
    <w:rsid w:val="00EE1C1E"/>
    <w:rsid w:val="00EE7BC3"/>
    <w:rsid w:val="00F10327"/>
    <w:rsid w:val="00F158BA"/>
    <w:rsid w:val="00F35098"/>
    <w:rsid w:val="00F66704"/>
    <w:rsid w:val="00F67F6A"/>
    <w:rsid w:val="00F82D7C"/>
    <w:rsid w:val="00F95754"/>
    <w:rsid w:val="00FC698A"/>
    <w:rsid w:val="00FF38B6"/>
    <w:rsid w:val="00FF446A"/>
    <w:rsid w:val="015A7D35"/>
    <w:rsid w:val="06B70F10"/>
    <w:rsid w:val="1A004525"/>
    <w:rsid w:val="214747E7"/>
    <w:rsid w:val="2D8D7A26"/>
    <w:rsid w:val="33DC122D"/>
    <w:rsid w:val="499500DF"/>
    <w:rsid w:val="6CC643F5"/>
    <w:rsid w:val="6CF33DC8"/>
    <w:rsid w:val="73840550"/>
    <w:rsid w:val="7C44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8D5FBA6"/>
  <w15:docId w15:val="{25BD99EF-1796-41AC-B6E2-62234786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ind w:left="864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link w:val="aa"/>
    <w:qFormat/>
    <w:pPr>
      <w:spacing w:after="0" w:line="360" w:lineRule="auto"/>
      <w:ind w:firstLineChars="100" w:firstLine="420"/>
    </w:pPr>
    <w:rPr>
      <w:rFonts w:ascii="Times New Roman" w:eastAsia="宋体" w:hAnsi="Times New Roman"/>
      <w:sz w:val="30"/>
      <w:szCs w:val="24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a">
    <w:name w:val="正文文本首行缩进 字符"/>
    <w:basedOn w:val="a4"/>
    <w:link w:val="a9"/>
    <w:qFormat/>
    <w:rPr>
      <w:rFonts w:ascii="Times New Roman" w:eastAsia="宋体" w:hAnsi="Times New Roman"/>
      <w:sz w:val="30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tailswbullets1">
    <w:name w:val="details w/bullets 1"/>
    <w:basedOn w:val="a"/>
    <w:qFormat/>
    <w:pPr>
      <w:widowControl/>
      <w:numPr>
        <w:numId w:val="2"/>
      </w:numPr>
      <w:jc w:val="left"/>
    </w:pPr>
    <w:rPr>
      <w:rFonts w:ascii="Times New Roman" w:eastAsia="Times New Roman" w:hAnsi="Times New Roman" w:cs="Times New Roman"/>
      <w:kern w:val="0"/>
      <w:sz w:val="20"/>
      <w:szCs w:val="24"/>
      <w:lang w:val="zh-CN" w:eastAsia="en-US"/>
    </w:rPr>
  </w:style>
  <w:style w:type="character" w:styleId="ab">
    <w:name w:val="annotation reference"/>
    <w:basedOn w:val="a0"/>
    <w:uiPriority w:val="99"/>
    <w:semiHidden/>
    <w:unhideWhenUsed/>
    <w:rsid w:val="006D451F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6D451F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6D451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451F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6D451F"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F15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熊进刚</dc:creator>
  <cp:lastModifiedBy>chen weimin</cp:lastModifiedBy>
  <cp:revision>2</cp:revision>
  <dcterms:created xsi:type="dcterms:W3CDTF">2023-08-27T15:11:00Z</dcterms:created>
  <dcterms:modified xsi:type="dcterms:W3CDTF">2023-08-27T15:11:00Z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2EAE92BCF6924CF2AB69E542975DFAB7</vt:lpwstr>
  </property>
</Properties>
</file>