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88" w:lineRule="auto"/>
        <w:jc w:val="left"/>
        <w:textAlignment w:val="auto"/>
        <w:rPr>
          <w:rFonts w:hint="default" w:ascii="仿宋" w:hAnsi="仿宋" w:cs="仿宋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4167505</wp:posOffset>
            </wp:positionH>
            <wp:positionV relativeFrom="paragraph">
              <wp:posOffset>175260</wp:posOffset>
            </wp:positionV>
            <wp:extent cx="1024255" cy="1280795"/>
            <wp:effectExtent l="0" t="0" r="1270" b="3810"/>
            <wp:wrapNone/>
            <wp:docPr id="1" name="图片 1" descr="证件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证件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4445" t="4445" r="6985" b="1651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55pt;margin-top:12.6pt;height:103.35pt;width:82.1pt;mso-wrap-distance-bottom:0pt;mso-wrap-distance-left:9.05pt;mso-wrap-distance-right:9.05pt;mso-wrap-distance-top:0pt;z-index:251659264;mso-width-relative:page;mso-height-relative:page;" fillcolor="#FFFFFF [3201]" filled="t" stroked="t" coordsize="21600,21600" o:gfxdata="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gTTrLXAAAACgEAAA8AAAAAAAAAAQAgAAAAIgAAAGRycy9kb3ducmV2LnhtbFBLAQIU&#10;ABQAAAAIAIdO4kAA+U6o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照片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姓名：程颖新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性别：男          导师类型：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职称：讲师        学科方向：水利工程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学历：硕士        电子邮件：chengyingxin@ncu.edu.cn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88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个人简介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程颖新，男，1978年9月生，硕士，讲师，南昌大学水利水电工程专业负责人，水工教研室主任，主要从事水利水电工程专业教学科研工作，担任水工专业多门课程的教学任务。主持省级教改课题1项，获省部级教学成果一等奖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项，出版教材1部（副主编），主讲课程获批江西省一流本科课程2门，指导学生获全国大学生水利创新大赛一等奖和二等奖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各1项，获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校级教学成果奖一等奖、特等奖各1项，获南昌大学“授课质量优秀奖”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1次、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“授课质量优秀提名奖”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2次，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主持20万元以上横向课题2项。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88" w:lineRule="auto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讲授课程：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《水利水能规划》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《工程造价》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水工建筑物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》、《水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利工程施工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》、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水利工程认识实习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》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水文资料分析综合实践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》、《水工建筑物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课程设计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》、《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毕业设计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》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88" w:lineRule="auto"/>
        <w:textAlignment w:val="auto"/>
        <w:rPr>
          <w:rFonts w:hint="eastAsia" w:ascii="仿宋" w:hAnsi="仿宋" w:eastAsia="仿宋" w:cs="仿宋"/>
          <w:color w:val="FF000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科研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项目/课题</w:t>
      </w:r>
      <w:r>
        <w:rPr>
          <w:rFonts w:hint="eastAsia" w:ascii="仿宋" w:hAnsi="仿宋" w:eastAsia="仿宋" w:cs="仿宋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1）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横向课题，鄱阳县 24 座水库安全评价报告编制，江西武大扬帆科技有限公司，2019/11-2020/05，48万，主持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2）横向课题，抚州市生活垃圾卫生填埋场二期工程，抚州市城市管理局，2013/7-2021/11，24万，主持。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88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论文专著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2" w:firstLineChars="200"/>
        <w:jc w:val="both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[1]Wang, W.; Zhu, H.; Cheng,Y.; Tang, Y.; Liu, B.; Li, H.; Yang, F.;Zhang, W.; Huang, W.; Zheng, F. ACombined Noise Reduction Methodfor Floodgate Vibration Signals Basedon Adaptive Singular ValueDecomposition and ImprovedComplete Ensemble Empirical ModeDecomposition with Adaptive Noise.Water 2023, 15, 4287. 通讯作者，SCI三区。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482" w:firstLineChars="200"/>
        <w:textAlignment w:val="auto"/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[2]《水利工程数值计算简明教程》，“十四五”时期水利类专业重点建设教材，中国水利水电出版社，副主编，2022，ISBN：978-7-5226-0782-5。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C366BB1"/>
    <w:multiLevelType w:val="multilevel"/>
    <w:tmpl w:val="4C366BB1"/>
    <w:lvl w:ilvl="0" w:tentative="0">
      <w:start w:val="1"/>
      <w:numFmt w:val="bullet"/>
      <w:pStyle w:val="13"/>
      <w:lvlText w:val=""/>
      <w:lvlJc w:val="left"/>
      <w:pPr>
        <w:tabs>
          <w:tab w:val="left" w:pos="605"/>
        </w:tabs>
        <w:ind w:left="605" w:hanging="245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OGY2MjgyYzc5MjdlYzQzYzdhNDYxYWE0ZGI4ZTAifQ==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F38B6"/>
    <w:rsid w:val="00FF446A"/>
    <w:rsid w:val="015A7D35"/>
    <w:rsid w:val="06B70F10"/>
    <w:rsid w:val="0D3A3CED"/>
    <w:rsid w:val="1A004525"/>
    <w:rsid w:val="214747E7"/>
    <w:rsid w:val="24DB53C5"/>
    <w:rsid w:val="2D8D7A26"/>
    <w:rsid w:val="33DC122D"/>
    <w:rsid w:val="376E2915"/>
    <w:rsid w:val="3A1D0F38"/>
    <w:rsid w:val="3A6E524A"/>
    <w:rsid w:val="3FA348D5"/>
    <w:rsid w:val="40CF0629"/>
    <w:rsid w:val="499500DF"/>
    <w:rsid w:val="51F872B4"/>
    <w:rsid w:val="52267D20"/>
    <w:rsid w:val="56535401"/>
    <w:rsid w:val="576935E7"/>
    <w:rsid w:val="5A7125EE"/>
    <w:rsid w:val="604A33D1"/>
    <w:rsid w:val="6CC643F5"/>
    <w:rsid w:val="6CF33DC8"/>
    <w:rsid w:val="73840550"/>
    <w:rsid w:val="76F31C74"/>
    <w:rsid w:val="7BFF7D19"/>
    <w:rsid w:val="7C443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autoRedefine/>
    <w:unhideWhenUsed/>
    <w:qFormat/>
    <w:uiPriority w:val="99"/>
    <w:pPr>
      <w:spacing w:after="120"/>
    </w:p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0"/>
    <w:autoRedefine/>
    <w:qFormat/>
    <w:uiPriority w:val="0"/>
    <w:pPr>
      <w:spacing w:after="0" w:line="360" w:lineRule="auto"/>
      <w:ind w:firstLine="420" w:firstLineChars="100"/>
    </w:pPr>
    <w:rPr>
      <w:rFonts w:ascii="Times New Roman" w:hAnsi="Times New Roman" w:eastAsia="宋体"/>
      <w:sz w:val="30"/>
      <w:szCs w:val="24"/>
    </w:rPr>
  </w:style>
  <w:style w:type="character" w:customStyle="1" w:styleId="9">
    <w:name w:val="正文文本 字符"/>
    <w:basedOn w:val="8"/>
    <w:link w:val="3"/>
    <w:autoRedefine/>
    <w:semiHidden/>
    <w:qFormat/>
    <w:uiPriority w:val="99"/>
  </w:style>
  <w:style w:type="character" w:customStyle="1" w:styleId="10">
    <w:name w:val="正文文本首行缩进 字符"/>
    <w:basedOn w:val="9"/>
    <w:link w:val="6"/>
    <w:autoRedefine/>
    <w:qFormat/>
    <w:uiPriority w:val="0"/>
    <w:rPr>
      <w:rFonts w:ascii="Times New Roman" w:hAnsi="Times New Roman" w:eastAsia="宋体"/>
      <w:sz w:val="30"/>
      <w:szCs w:val="24"/>
    </w:r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paragraph" w:customStyle="1" w:styleId="13">
    <w:name w:val="details w/bullets 1"/>
    <w:basedOn w:val="1"/>
    <w:qFormat/>
    <w:uiPriority w:val="0"/>
    <w:pPr>
      <w:widowControl/>
      <w:numPr>
        <w:ilvl w:val="0"/>
        <w:numId w:val="2"/>
      </w:numPr>
      <w:jc w:val="left"/>
    </w:pPr>
    <w:rPr>
      <w:rFonts w:ascii="Times New Roman" w:hAnsi="Times New Roman" w:eastAsia="Times New Roman" w:cs="Times New Roman"/>
      <w:kern w:val="0"/>
      <w:sz w:val="20"/>
      <w:szCs w:val="24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900</Words>
  <Characters>2021</Characters>
  <Lines>26</Lines>
  <Paragraphs>7</Paragraphs>
  <TotalTime>10</TotalTime>
  <ScaleCrop>false</ScaleCrop>
  <LinksUpToDate>false</LinksUpToDate>
  <CharactersWithSpaces>2182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2022-09-15T01:42:00Z</dcterms:created>
  <dc:creator>熊进刚</dc:creator>
  <cp:lastModifiedBy>程颖新</cp:lastModifiedBy>
  <cp:lastPrinted>2023-10-12T04:12:00Z</cp:lastPrinted>
  <dcterms:modified xsi:type="dcterms:W3CDTF">2024-05-08T11:04:09Z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7EBB6C7CD42844A58E989EE7460858E8_13</vt:lpwstr>
  </property>
</Properties>
</file>