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ind w:left="2863" w:right="4886" w:firstLine="0"/>
        <w:jc w:val="center"/>
        <w:rPr>
          <w:rFonts w:hint="default" w:ascii="Times New Roman" w:hAnsi="Times New Roman" w:eastAsia="等线" w:cs="Times New Roman"/>
          <w:b/>
          <w:sz w:val="28"/>
        </w:rPr>
      </w:pPr>
      <w:r>
        <w:rPr>
          <w:rFonts w:hint="default"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page">
                  <wp:posOffset>5299075</wp:posOffset>
                </wp:positionH>
                <wp:positionV relativeFrom="paragraph">
                  <wp:posOffset>182245</wp:posOffset>
                </wp:positionV>
                <wp:extent cx="1050290" cy="1320165"/>
                <wp:effectExtent l="0" t="635" r="3810" b="0"/>
                <wp:wrapNone/>
                <wp:docPr id="3" name="组合 2"/>
                <wp:cNvGraphicFramePr/>
                <a:graphic xmlns:a="http://schemas.openxmlformats.org/drawingml/2006/main">
                  <a:graphicData uri="http://schemas.microsoft.com/office/word/2010/wordprocessingGroup">
                    <wpg:wgp>
                      <wpg:cNvGrpSpPr/>
                      <wpg:grpSpPr>
                        <a:xfrm>
                          <a:off x="0" y="0"/>
                          <a:ext cx="1050290" cy="1320165"/>
                          <a:chOff x="8345" y="288"/>
                          <a:chExt cx="1654" cy="2079"/>
                        </a:xfrm>
                      </wpg:grpSpPr>
                      <wps:wsp>
                        <wps:cNvPr id="1" name="任意多边形 3"/>
                        <wps:cNvSpPr/>
                        <wps:spPr>
                          <a:xfrm>
                            <a:off x="8345" y="287"/>
                            <a:ext cx="1654" cy="2079"/>
                          </a:xfrm>
                          <a:custGeom>
                            <a:avLst/>
                            <a:gdLst/>
                            <a:ahLst/>
                            <a:cxnLst/>
                            <a:pathLst>
                              <a:path w="1654" h="2079">
                                <a:moveTo>
                                  <a:pt x="1648" y="2079"/>
                                </a:moveTo>
                                <a:lnTo>
                                  <a:pt x="6" y="2079"/>
                                </a:lnTo>
                                <a:lnTo>
                                  <a:pt x="4" y="2078"/>
                                </a:lnTo>
                                <a:lnTo>
                                  <a:pt x="2" y="2077"/>
                                </a:lnTo>
                                <a:lnTo>
                                  <a:pt x="0" y="2075"/>
                                </a:lnTo>
                                <a:lnTo>
                                  <a:pt x="0" y="2073"/>
                                </a:lnTo>
                                <a:lnTo>
                                  <a:pt x="0" y="6"/>
                                </a:lnTo>
                                <a:lnTo>
                                  <a:pt x="0" y="4"/>
                                </a:lnTo>
                                <a:lnTo>
                                  <a:pt x="2" y="2"/>
                                </a:lnTo>
                                <a:lnTo>
                                  <a:pt x="4" y="0"/>
                                </a:lnTo>
                                <a:lnTo>
                                  <a:pt x="6" y="0"/>
                                </a:lnTo>
                                <a:lnTo>
                                  <a:pt x="1648" y="0"/>
                                </a:lnTo>
                                <a:lnTo>
                                  <a:pt x="1650" y="0"/>
                                </a:lnTo>
                                <a:lnTo>
                                  <a:pt x="1652" y="2"/>
                                </a:lnTo>
                                <a:lnTo>
                                  <a:pt x="1654" y="4"/>
                                </a:lnTo>
                                <a:lnTo>
                                  <a:pt x="1654" y="6"/>
                                </a:lnTo>
                                <a:lnTo>
                                  <a:pt x="12" y="6"/>
                                </a:lnTo>
                                <a:lnTo>
                                  <a:pt x="6" y="12"/>
                                </a:lnTo>
                                <a:lnTo>
                                  <a:pt x="12" y="12"/>
                                </a:lnTo>
                                <a:lnTo>
                                  <a:pt x="12" y="2067"/>
                                </a:lnTo>
                                <a:lnTo>
                                  <a:pt x="6" y="2067"/>
                                </a:lnTo>
                                <a:lnTo>
                                  <a:pt x="12" y="2073"/>
                                </a:lnTo>
                                <a:lnTo>
                                  <a:pt x="1654" y="2073"/>
                                </a:lnTo>
                                <a:lnTo>
                                  <a:pt x="1654" y="2075"/>
                                </a:lnTo>
                                <a:lnTo>
                                  <a:pt x="1652" y="2077"/>
                                </a:lnTo>
                                <a:lnTo>
                                  <a:pt x="1650" y="2078"/>
                                </a:lnTo>
                                <a:lnTo>
                                  <a:pt x="1648" y="2079"/>
                                </a:lnTo>
                                <a:close/>
                                <a:moveTo>
                                  <a:pt x="12" y="12"/>
                                </a:moveTo>
                                <a:lnTo>
                                  <a:pt x="6" y="12"/>
                                </a:lnTo>
                                <a:lnTo>
                                  <a:pt x="12" y="6"/>
                                </a:lnTo>
                                <a:lnTo>
                                  <a:pt x="12" y="12"/>
                                </a:lnTo>
                                <a:close/>
                                <a:moveTo>
                                  <a:pt x="1642" y="12"/>
                                </a:moveTo>
                                <a:lnTo>
                                  <a:pt x="12" y="12"/>
                                </a:lnTo>
                                <a:lnTo>
                                  <a:pt x="12" y="6"/>
                                </a:lnTo>
                                <a:lnTo>
                                  <a:pt x="1642" y="6"/>
                                </a:lnTo>
                                <a:lnTo>
                                  <a:pt x="1642" y="12"/>
                                </a:lnTo>
                                <a:close/>
                                <a:moveTo>
                                  <a:pt x="1642" y="2073"/>
                                </a:moveTo>
                                <a:lnTo>
                                  <a:pt x="1642" y="6"/>
                                </a:lnTo>
                                <a:lnTo>
                                  <a:pt x="1648" y="12"/>
                                </a:lnTo>
                                <a:lnTo>
                                  <a:pt x="1654" y="12"/>
                                </a:lnTo>
                                <a:lnTo>
                                  <a:pt x="1654" y="2067"/>
                                </a:lnTo>
                                <a:lnTo>
                                  <a:pt x="1648" y="2067"/>
                                </a:lnTo>
                                <a:lnTo>
                                  <a:pt x="1642" y="2073"/>
                                </a:lnTo>
                                <a:close/>
                                <a:moveTo>
                                  <a:pt x="1654" y="12"/>
                                </a:moveTo>
                                <a:lnTo>
                                  <a:pt x="1648" y="12"/>
                                </a:lnTo>
                                <a:lnTo>
                                  <a:pt x="1642" y="6"/>
                                </a:lnTo>
                                <a:lnTo>
                                  <a:pt x="1654" y="6"/>
                                </a:lnTo>
                                <a:lnTo>
                                  <a:pt x="1654" y="12"/>
                                </a:lnTo>
                                <a:close/>
                                <a:moveTo>
                                  <a:pt x="12" y="2073"/>
                                </a:moveTo>
                                <a:lnTo>
                                  <a:pt x="6" y="2067"/>
                                </a:lnTo>
                                <a:lnTo>
                                  <a:pt x="12" y="2067"/>
                                </a:lnTo>
                                <a:lnTo>
                                  <a:pt x="12" y="2073"/>
                                </a:lnTo>
                                <a:close/>
                                <a:moveTo>
                                  <a:pt x="1642" y="2073"/>
                                </a:moveTo>
                                <a:lnTo>
                                  <a:pt x="12" y="2073"/>
                                </a:lnTo>
                                <a:lnTo>
                                  <a:pt x="12" y="2067"/>
                                </a:lnTo>
                                <a:lnTo>
                                  <a:pt x="1642" y="2067"/>
                                </a:lnTo>
                                <a:lnTo>
                                  <a:pt x="1642" y="2073"/>
                                </a:lnTo>
                                <a:close/>
                                <a:moveTo>
                                  <a:pt x="1654" y="2073"/>
                                </a:moveTo>
                                <a:lnTo>
                                  <a:pt x="1642" y="2073"/>
                                </a:lnTo>
                                <a:lnTo>
                                  <a:pt x="1648" y="2067"/>
                                </a:lnTo>
                                <a:lnTo>
                                  <a:pt x="1654" y="2067"/>
                                </a:lnTo>
                                <a:lnTo>
                                  <a:pt x="1654" y="2073"/>
                                </a:lnTo>
                                <a:close/>
                              </a:path>
                            </a:pathLst>
                          </a:custGeom>
                          <a:solidFill>
                            <a:srgbClr val="000000"/>
                          </a:solidFill>
                          <a:ln>
                            <a:noFill/>
                          </a:ln>
                        </wps:spPr>
                        <wps:bodyPr upright="1"/>
                      </wps:wsp>
                      <pic:pic xmlns:pic="http://schemas.openxmlformats.org/drawingml/2006/picture">
                        <pic:nvPicPr>
                          <pic:cNvPr id="2" name="图片 4"/>
                          <pic:cNvPicPr>
                            <a:picLocks noChangeAspect="1"/>
                          </pic:cNvPicPr>
                        </pic:nvPicPr>
                        <pic:blipFill>
                          <a:blip r:embed="rId4"/>
                          <a:stretch>
                            <a:fillRect/>
                          </a:stretch>
                        </pic:blipFill>
                        <pic:spPr>
                          <a:xfrm>
                            <a:off x="8500" y="387"/>
                            <a:ext cx="1361" cy="1839"/>
                          </a:xfrm>
                          <a:prstGeom prst="rect">
                            <a:avLst/>
                          </a:prstGeom>
                          <a:noFill/>
                          <a:ln>
                            <a:noFill/>
                          </a:ln>
                        </pic:spPr>
                      </pic:pic>
                    </wpg:wgp>
                  </a:graphicData>
                </a:graphic>
              </wp:anchor>
            </w:drawing>
          </mc:Choice>
          <mc:Fallback>
            <w:pict>
              <v:group id="组合 2" o:spid="_x0000_s1026" o:spt="203" style="position:absolute;left:0pt;margin-left:417.25pt;margin-top:14.35pt;height:103.95pt;width:82.7pt;mso-position-horizontal-relative:page;z-index:251659264;mso-width-relative:page;mso-height-relative:page;" coordorigin="8345,288" coordsize="1654,2079" o:gfxdata="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">
                <o:lock v:ext="edit" aspectratio="f"/>
                <v:shape id="任意多边形 3" o:spid="_x0000_s1026" o:spt="100" style="position:absolute;left:8345;top:287;height:2079;width:1654;" fillcolor="#000000" filled="t" stroked="f" coordsize="1654,2079" o:gfxdata="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2uZ165AAAA2gAA&#10;AA8AAAAAAAAAAQAgAAAAIgAAAGRycy9kb3ducmV2LnhtbFBLAQIUABQAAAAIAIdO4kAzLwWeOwAA&#10;ADkAAAAQAAAAAAAAAAEAIAAAAAgBAABkcnMvc2hhcGV4bWwueG1sUEsFBgAAAAAGAAYAWwEAALID&#10;AAAAAA==&#10;" path="m1648,2079l6,2079,4,2078,2,2077,0,2075,0,2073,0,6,0,4,2,2,4,0,6,0,1648,0,1650,0,1652,2,1654,4,1654,6,12,6,6,12,12,12,12,2067,6,2067,12,2073,1654,2073,1654,2075,1652,2077,1650,2078,1648,2079xm12,12l6,12,12,6,12,12xm1642,12l12,12,12,6,1642,6,1642,12xm1642,2073l1642,6,1648,12,1654,12,1654,2067,1648,2067,1642,2073xm1654,12l1648,12,1642,6,1654,6,1654,12xm12,2073l6,2067,12,2067,12,2073xm1642,2073l12,2073,12,2067,1642,2067,1642,2073xm1654,2073l1642,2073,1648,2067,1654,2067,1654,2073xe">
                  <v:fill on="t" focussize="0,0"/>
                  <v:stroke on="f"/>
                  <v:imagedata o:title=""/>
                  <o:lock v:ext="edit" aspectratio="f"/>
                </v:shape>
                <v:shape id="图片 4" o:spid="_x0000_s1026" o:spt="75" type="#_x0000_t75" style="position:absolute;left:8500;top:387;height:1839;width:1361;" filled="f" o:preferrelative="t" stroked="f" coordsize="21600,21600" o:gfxdata="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6B4+rsAAADa&#10;AAAADwAAAAAAAAABACAAAAAiAAAAZHJzL2Rvd25yZXYueG1sUEsBAhQAFAAAAAgAh07iQDMvBZ47&#10;AAAAOQAAABAAAAAAAAAAAQAgAAAACgEAAGRycy9zaGFwZXhtbC54bWxQSwUGAAAAAAYABgBbAQAA&#10;tAMAAAAA&#10;">
                  <v:fill on="f" focussize="0,0"/>
                  <v:stroke on="f"/>
                  <v:imagedata r:id="rId4" o:title=""/>
                  <o:lock v:ext="edit" aspectratio="t"/>
                </v:shape>
              </v:group>
            </w:pict>
          </mc:Fallback>
        </mc:AlternateContent>
      </w:r>
      <w:r>
        <w:rPr>
          <w:rFonts w:hint="default" w:ascii="Times New Roman" w:hAnsi="Times New Roman" w:eastAsia="等线" w:cs="Times New Roman"/>
          <w:b/>
          <w:sz w:val="28"/>
        </w:rPr>
        <w:t>马永力</w:t>
      </w:r>
    </w:p>
    <w:p>
      <w:pPr>
        <w:pStyle w:val="4"/>
        <w:spacing w:before="7"/>
        <w:ind w:left="0"/>
        <w:rPr>
          <w:rFonts w:hint="default" w:ascii="Times New Roman" w:hAnsi="Times New Roman" w:cs="Times New Roman"/>
          <w:b/>
        </w:rPr>
      </w:pPr>
    </w:p>
    <w:p>
      <w:pPr>
        <w:tabs>
          <w:tab w:val="left" w:pos="2762"/>
        </w:tabs>
        <w:spacing w:before="1"/>
        <w:ind w:left="120" w:right="0" w:firstLine="0"/>
        <w:jc w:val="left"/>
        <w:rPr>
          <w:rFonts w:hint="default" w:ascii="Times New Roman" w:hAnsi="Times New Roman" w:eastAsia="仿宋" w:cs="Times New Roman"/>
          <w:sz w:val="24"/>
        </w:rPr>
      </w:pPr>
      <w:r>
        <w:rPr>
          <w:rFonts w:hint="default" w:ascii="Times New Roman" w:hAnsi="Times New Roman" w:eastAsia="仿宋" w:cs="Times New Roman"/>
          <w:b/>
          <w:sz w:val="24"/>
        </w:rPr>
        <w:t>性别：</w:t>
      </w:r>
      <w:r>
        <w:rPr>
          <w:rFonts w:hint="default" w:ascii="Times New Roman" w:hAnsi="Times New Roman" w:eastAsia="仿宋" w:cs="Times New Roman"/>
          <w:sz w:val="24"/>
        </w:rPr>
        <w:t>男</w:t>
      </w:r>
      <w:r>
        <w:rPr>
          <w:rFonts w:hint="default" w:ascii="Times New Roman" w:hAnsi="Times New Roman" w:eastAsia="仿宋" w:cs="Times New Roman"/>
          <w:sz w:val="24"/>
        </w:rPr>
        <w:tab/>
      </w:r>
      <w:r>
        <w:rPr>
          <w:rFonts w:hint="default" w:ascii="Times New Roman" w:hAnsi="Times New Roman" w:eastAsia="仿宋" w:cs="Times New Roman"/>
          <w:b/>
          <w:sz w:val="24"/>
        </w:rPr>
        <w:t>导师类型：</w:t>
      </w:r>
      <w:r>
        <w:rPr>
          <w:rFonts w:hint="default" w:ascii="Times New Roman" w:hAnsi="Times New Roman" w:eastAsia="仿宋" w:cs="Times New Roman"/>
          <w:sz w:val="24"/>
        </w:rPr>
        <w:t>无</w:t>
      </w:r>
    </w:p>
    <w:p>
      <w:pPr>
        <w:pStyle w:val="4"/>
        <w:spacing w:before="2"/>
        <w:ind w:left="0"/>
        <w:rPr>
          <w:rFonts w:hint="default" w:ascii="Times New Roman" w:hAnsi="Times New Roman" w:cs="Times New Roman"/>
          <w:sz w:val="17"/>
        </w:rPr>
      </w:pPr>
    </w:p>
    <w:p>
      <w:pPr>
        <w:tabs>
          <w:tab w:val="left" w:pos="2762"/>
        </w:tabs>
        <w:spacing w:before="0"/>
        <w:ind w:left="120" w:right="0" w:firstLine="0"/>
        <w:jc w:val="left"/>
        <w:rPr>
          <w:rFonts w:hint="default" w:ascii="Times New Roman" w:hAnsi="Times New Roman" w:eastAsia="仿宋" w:cs="Times New Roman"/>
          <w:sz w:val="24"/>
        </w:rPr>
      </w:pPr>
      <w:r>
        <w:rPr>
          <w:rFonts w:hint="default" w:ascii="Times New Roman" w:hAnsi="Times New Roman" w:eastAsia="仿宋" w:cs="Times New Roman"/>
          <w:b/>
          <w:sz w:val="24"/>
        </w:rPr>
        <w:t>职称：</w:t>
      </w:r>
      <w:r>
        <w:rPr>
          <w:rFonts w:hint="default" w:ascii="Times New Roman" w:hAnsi="Times New Roman" w:eastAsia="仿宋" w:cs="Times New Roman"/>
          <w:sz w:val="24"/>
        </w:rPr>
        <w:t>讲师</w:t>
      </w:r>
      <w:r>
        <w:rPr>
          <w:rFonts w:hint="default" w:ascii="Times New Roman" w:hAnsi="Times New Roman" w:eastAsia="仿宋" w:cs="Times New Roman"/>
          <w:sz w:val="24"/>
        </w:rPr>
        <w:tab/>
      </w:r>
      <w:r>
        <w:rPr>
          <w:rFonts w:hint="default" w:ascii="Times New Roman" w:hAnsi="Times New Roman" w:eastAsia="仿宋" w:cs="Times New Roman"/>
          <w:b/>
          <w:sz w:val="24"/>
        </w:rPr>
        <w:t>学科方向：</w:t>
      </w:r>
      <w:r>
        <w:rPr>
          <w:rFonts w:hint="default" w:ascii="Times New Roman" w:hAnsi="Times New Roman" w:eastAsia="仿宋" w:cs="Times New Roman"/>
          <w:sz w:val="24"/>
        </w:rPr>
        <w:t>土木工程</w:t>
      </w:r>
    </w:p>
    <w:p>
      <w:pPr>
        <w:pStyle w:val="4"/>
        <w:spacing w:before="5"/>
        <w:ind w:left="0"/>
        <w:rPr>
          <w:rFonts w:hint="default" w:ascii="Times New Roman" w:hAnsi="Times New Roman" w:cs="Times New Roman"/>
          <w:sz w:val="17"/>
        </w:rPr>
      </w:pPr>
    </w:p>
    <w:p>
      <w:pPr>
        <w:tabs>
          <w:tab w:val="left" w:pos="2762"/>
        </w:tabs>
        <w:spacing w:before="0"/>
        <w:ind w:left="120" w:right="0" w:firstLine="0"/>
        <w:jc w:val="left"/>
        <w:rPr>
          <w:rFonts w:hint="default" w:ascii="Times New Roman" w:hAnsi="Times New Roman" w:cs="Times New Roman"/>
          <w:sz w:val="24"/>
        </w:rPr>
      </w:pPr>
      <w:r>
        <w:rPr>
          <w:rFonts w:hint="default" w:ascii="Times New Roman" w:hAnsi="Times New Roman" w:eastAsia="仿宋" w:cs="Times New Roman"/>
          <w:b/>
          <w:sz w:val="24"/>
        </w:rPr>
        <w:t>学历：</w:t>
      </w:r>
      <w:r>
        <w:rPr>
          <w:rFonts w:hint="default" w:ascii="Times New Roman" w:hAnsi="Times New Roman" w:eastAsia="仿宋" w:cs="Times New Roman"/>
          <w:sz w:val="24"/>
        </w:rPr>
        <w:t>博士研究生</w:t>
      </w:r>
      <w:r>
        <w:rPr>
          <w:rFonts w:hint="default" w:ascii="Times New Roman" w:hAnsi="Times New Roman" w:eastAsia="仿宋" w:cs="Times New Roman"/>
          <w:sz w:val="24"/>
        </w:rPr>
        <w:tab/>
      </w:r>
      <w:r>
        <w:rPr>
          <w:rFonts w:hint="default" w:ascii="Times New Roman" w:hAnsi="Times New Roman" w:eastAsia="仿宋" w:cs="Times New Roman"/>
          <w:b/>
          <w:sz w:val="24"/>
        </w:rPr>
        <w:t>电子邮件：</w:t>
      </w:r>
      <w:r>
        <w:rPr>
          <w:rFonts w:hint="default" w:ascii="Times New Roman" w:hAnsi="Times New Roman" w:cs="Times New Roman"/>
        </w:rPr>
        <w:fldChar w:fldCharType="begin"/>
      </w:r>
      <w:r>
        <w:rPr>
          <w:rFonts w:hint="default" w:ascii="Times New Roman" w:hAnsi="Times New Roman" w:cs="Times New Roman"/>
        </w:rPr>
        <w:instrText xml:space="preserve"> HYPERLINK "mailto:ylma@ncu.edu.cn" \h </w:instrText>
      </w:r>
      <w:r>
        <w:rPr>
          <w:rFonts w:hint="default" w:ascii="Times New Roman" w:hAnsi="Times New Roman" w:cs="Times New Roman"/>
        </w:rPr>
        <w:fldChar w:fldCharType="separate"/>
      </w:r>
      <w:r>
        <w:rPr>
          <w:rFonts w:hint="default" w:ascii="Times New Roman" w:hAnsi="Times New Roman" w:cs="Times New Roman"/>
          <w:sz w:val="24"/>
        </w:rPr>
        <w:t>ylma@ncu.edu.cn</w:t>
      </w:r>
      <w:r>
        <w:rPr>
          <w:rFonts w:hint="default" w:ascii="Times New Roman" w:hAnsi="Times New Roman" w:cs="Times New Roman"/>
          <w:sz w:val="24"/>
        </w:rPr>
        <w:fldChar w:fldCharType="end"/>
      </w:r>
    </w:p>
    <w:p>
      <w:pPr>
        <w:pStyle w:val="4"/>
        <w:ind w:left="0"/>
        <w:rPr>
          <w:rFonts w:hint="default" w:ascii="Times New Roman" w:hAnsi="Times New Roman" w:cs="Times New Roman"/>
          <w:sz w:val="26"/>
        </w:rPr>
      </w:pPr>
    </w:p>
    <w:p>
      <w:pPr>
        <w:pStyle w:val="4"/>
        <w:spacing w:before="9"/>
        <w:ind w:left="0"/>
        <w:rPr>
          <w:rFonts w:hint="default" w:ascii="Times New Roman" w:hAnsi="Times New Roman" w:cs="Times New Roman"/>
          <w:sz w:val="35"/>
        </w:rPr>
      </w:pPr>
    </w:p>
    <w:p>
      <w:pPr>
        <w:pStyle w:val="3"/>
        <w:rPr>
          <w:rFonts w:hint="default" w:ascii="Times New Roman" w:hAnsi="Times New Roman" w:cs="Times New Roman"/>
        </w:rPr>
      </w:pPr>
      <w:r>
        <w:rPr>
          <w:rFonts w:hint="default" w:ascii="Times New Roman" w:hAnsi="Times New Roman" w:cs="Times New Roman"/>
        </w:rPr>
        <w:t>个人简介：</w:t>
      </w:r>
    </w:p>
    <w:p>
      <w:pPr>
        <w:pStyle w:val="4"/>
        <w:spacing w:before="3"/>
        <w:ind w:left="0"/>
        <w:rPr>
          <w:rFonts w:hint="default" w:ascii="Times New Roman" w:hAnsi="Times New Roman" w:cs="Times New Roman"/>
          <w:b/>
          <w:sz w:val="17"/>
        </w:rPr>
      </w:pPr>
    </w:p>
    <w:p>
      <w:pPr>
        <w:pStyle w:val="4"/>
        <w:jc w:val="both"/>
        <w:rPr>
          <w:rFonts w:hint="eastAsia" w:ascii="Times New Roman" w:hAnsi="Times New Roman" w:eastAsia="宋体" w:cs="Times New Roman"/>
          <w:lang w:val="en-US" w:eastAsia="zh-CN"/>
        </w:rPr>
      </w:pPr>
      <w:r>
        <w:rPr>
          <w:rFonts w:hint="default" w:ascii="Times New Roman" w:hAnsi="Times New Roman" w:cs="Times New Roman"/>
        </w:rPr>
        <w:t>2022</w:t>
      </w:r>
      <w:r>
        <w:rPr>
          <w:rFonts w:hint="default" w:ascii="Times New Roman" w:hAnsi="Times New Roman" w:cs="Times New Roman"/>
          <w:spacing w:val="13"/>
        </w:rPr>
        <w:t xml:space="preserve"> </w:t>
      </w:r>
      <w:r>
        <w:rPr>
          <w:rFonts w:hint="default" w:ascii="Times New Roman" w:hAnsi="Times New Roman" w:eastAsia="仿宋" w:cs="Times New Roman"/>
        </w:rPr>
        <w:t>年博士毕业于武汉大学防灾减灾工程及防护工程专业，</w:t>
      </w:r>
      <w:r>
        <w:rPr>
          <w:rFonts w:hint="default" w:ascii="Times New Roman" w:hAnsi="Times New Roman" w:cs="Times New Roman"/>
        </w:rPr>
        <w:t>2020</w:t>
      </w:r>
      <w:r>
        <w:rPr>
          <w:rFonts w:hint="default" w:ascii="Times New Roman" w:hAnsi="Times New Roman" w:cs="Times New Roman"/>
          <w:spacing w:val="14"/>
        </w:rPr>
        <w:t xml:space="preserve"> </w:t>
      </w:r>
      <w:r>
        <w:rPr>
          <w:rFonts w:hint="default" w:ascii="Times New Roman" w:hAnsi="Times New Roman" w:eastAsia="仿宋" w:cs="Times New Roman"/>
          <w:spacing w:val="-23"/>
        </w:rPr>
        <w:t xml:space="preserve">年 </w:t>
      </w:r>
      <w:r>
        <w:rPr>
          <w:rFonts w:hint="default" w:ascii="Times New Roman" w:hAnsi="Times New Roman" w:cs="Times New Roman"/>
        </w:rPr>
        <w:t>12</w:t>
      </w:r>
      <w:r>
        <w:rPr>
          <w:rFonts w:hint="default" w:ascii="Times New Roman" w:hAnsi="Times New Roman" w:cs="Times New Roman"/>
          <w:spacing w:val="14"/>
        </w:rPr>
        <w:t xml:space="preserve"> </w:t>
      </w:r>
      <w:r>
        <w:rPr>
          <w:rFonts w:hint="default" w:ascii="Times New Roman" w:hAnsi="Times New Roman" w:eastAsia="仿宋" w:cs="Times New Roman"/>
        </w:rPr>
        <w:t>月</w:t>
      </w:r>
      <w:r>
        <w:rPr>
          <w:rFonts w:hint="default" w:ascii="Times New Roman" w:hAnsi="Times New Roman" w:cs="Times New Roman"/>
        </w:rPr>
        <w:t>-202</w:t>
      </w:r>
      <w:r>
        <w:rPr>
          <w:rFonts w:hint="eastAsia" w:eastAsia="宋体" w:cs="Times New Roman"/>
          <w:lang w:val="en-US" w:eastAsia="zh-CN"/>
        </w:rPr>
        <w:t>2</w:t>
      </w:r>
      <w:bookmarkStart w:id="0" w:name="_GoBack"/>
      <w:bookmarkEnd w:id="0"/>
    </w:p>
    <w:p>
      <w:pPr>
        <w:pStyle w:val="4"/>
        <w:spacing w:before="67" w:line="290" w:lineRule="auto"/>
        <w:ind w:right="105"/>
        <w:jc w:val="both"/>
        <w:rPr>
          <w:rFonts w:hint="default" w:ascii="Times New Roman" w:hAnsi="Times New Roman" w:eastAsia="仿宋" w:cs="Times New Roman"/>
          <w:spacing w:val="-1"/>
        </w:rPr>
      </w:pPr>
      <w:r>
        <w:rPr>
          <w:rFonts w:hint="default" w:ascii="Times New Roman" w:hAnsi="Times New Roman" w:eastAsia="仿宋" w:cs="Times New Roman"/>
          <w:spacing w:val="-28"/>
        </w:rPr>
        <w:t>年</w:t>
      </w:r>
      <w:r>
        <w:rPr>
          <w:rFonts w:hint="eastAsia" w:eastAsia="仿宋" w:cs="Times New Roman"/>
          <w:spacing w:val="-28"/>
          <w:lang w:val="en-US" w:eastAsia="zh-CN"/>
        </w:rPr>
        <w:t>02</w:t>
      </w:r>
      <w:r>
        <w:rPr>
          <w:rFonts w:hint="default" w:ascii="Times New Roman" w:hAnsi="Times New Roman" w:cs="Times New Roman"/>
          <w:spacing w:val="6"/>
        </w:rPr>
        <w:t xml:space="preserve"> </w:t>
      </w:r>
      <w:r>
        <w:rPr>
          <w:rFonts w:hint="default" w:ascii="Times New Roman" w:hAnsi="Times New Roman" w:eastAsia="仿宋" w:cs="Times New Roman"/>
        </w:rPr>
        <w:t>月，在比利时布鲁塞尔自由大学（法语）土木工程系进行博士研究生联合</w:t>
      </w:r>
      <w:r>
        <w:rPr>
          <w:rFonts w:hint="default" w:ascii="Times New Roman" w:hAnsi="Times New Roman" w:eastAsia="仿宋" w:cs="Times New Roman"/>
          <w:spacing w:val="-1"/>
        </w:rPr>
        <w:t>培养。主要从事土木水利工程结构健康监测、压电智能传感技术与理论和边坡工程数字孪生等方面的研究工作。主持国家重点研发计划项目子课题1项、江西省自然科学基金青年基金项目1项、武汉大学水资源工程与调度全国重点实验室开放研究基金项目1项、南昌大学青年人才培育创新基金项目1项、宜春市科技局科技特派员项目1项。在Measurement、Construction and Building Materials、Smart Materials and Structures等国际知名SCI期刊上发表论文8篇，在工程科学学报、中国测试等国内权威EI/核心期刊上发表论文4篇，授权及受理国家发明专利6项、实用新型专利6项。任中国大坝工程学会库坝渗流与控制专业委员会委员、江西省宜春市科技特派员。兼任Construction and Building Materials、Smart Materials and Structures和工程科学学报等多个学术期刊审稿人。</w:t>
      </w:r>
    </w:p>
    <w:p>
      <w:pPr>
        <w:pStyle w:val="4"/>
        <w:spacing w:before="5"/>
        <w:ind w:left="0"/>
        <w:rPr>
          <w:rFonts w:hint="default" w:ascii="Times New Roman" w:hAnsi="Times New Roman" w:cs="Times New Roman"/>
          <w:sz w:val="26"/>
        </w:rPr>
      </w:pPr>
    </w:p>
    <w:p>
      <w:pPr>
        <w:pStyle w:val="3"/>
        <w:rPr>
          <w:rFonts w:hint="default" w:ascii="Times New Roman" w:hAnsi="Times New Roman" w:cs="Times New Roman"/>
        </w:rPr>
      </w:pPr>
      <w:r>
        <w:rPr>
          <w:rFonts w:hint="default" w:ascii="Times New Roman" w:hAnsi="Times New Roman" w:cs="Times New Roman"/>
        </w:rPr>
        <w:t>讲授课程：</w:t>
      </w:r>
    </w:p>
    <w:p>
      <w:pPr>
        <w:pStyle w:val="8"/>
        <w:numPr>
          <w:ilvl w:val="0"/>
          <w:numId w:val="0"/>
        </w:numPr>
        <w:tabs>
          <w:tab w:val="left" w:pos="519"/>
        </w:tabs>
        <w:spacing w:before="125" w:after="0" w:line="240" w:lineRule="auto"/>
        <w:ind w:right="0" w:rightChars="0"/>
        <w:jc w:val="left"/>
        <w:rPr>
          <w:rFonts w:hint="default" w:ascii="Times New Roman" w:hAnsi="Times New Roman" w:eastAsia="仿宋" w:cs="Times New Roman"/>
          <w:sz w:val="24"/>
        </w:rPr>
      </w:pPr>
      <w:r>
        <w:rPr>
          <w:rFonts w:hint="default" w:ascii="Times New Roman" w:hAnsi="Times New Roman" w:eastAsia="仿宋" w:cs="Times New Roman"/>
          <w:sz w:val="24"/>
          <w:lang w:val="en-US" w:eastAsia="zh-CN"/>
        </w:rPr>
        <w:t>(1)</w:t>
      </w:r>
      <w:r>
        <w:rPr>
          <w:rFonts w:hint="default" w:ascii="Times New Roman" w:hAnsi="Times New Roman" w:eastAsia="仿宋" w:cs="Times New Roman"/>
          <w:sz w:val="24"/>
        </w:rPr>
        <w:t>数值计算方法</w:t>
      </w:r>
    </w:p>
    <w:p>
      <w:pPr>
        <w:pStyle w:val="4"/>
        <w:ind w:left="0"/>
        <w:rPr>
          <w:rFonts w:hint="default" w:ascii="Times New Roman" w:hAnsi="Times New Roman" w:cs="Times New Roman"/>
          <w:sz w:val="31"/>
        </w:rPr>
      </w:pPr>
    </w:p>
    <w:p>
      <w:pPr>
        <w:pStyle w:val="3"/>
        <w:jc w:val="both"/>
        <w:rPr>
          <w:rFonts w:hint="default" w:ascii="Times New Roman" w:hAnsi="Times New Roman" w:cs="Times New Roman"/>
          <w:b w:val="0"/>
        </w:rPr>
      </w:pPr>
      <w:r>
        <w:rPr>
          <w:rFonts w:hint="default" w:ascii="Times New Roman" w:hAnsi="Times New Roman" w:cs="Times New Roman"/>
        </w:rPr>
        <w:t>科研项目</w:t>
      </w:r>
      <w:r>
        <w:rPr>
          <w:rFonts w:hint="default" w:ascii="Times New Roman" w:hAnsi="Times New Roman" w:eastAsia="Times New Roman" w:cs="Times New Roman"/>
        </w:rPr>
        <w:t>/</w:t>
      </w:r>
      <w:r>
        <w:rPr>
          <w:rFonts w:hint="default" w:ascii="Times New Roman" w:hAnsi="Times New Roman" w:cs="Times New Roman"/>
        </w:rPr>
        <w:t xml:space="preserve">课题（限 </w:t>
      </w:r>
      <w:r>
        <w:rPr>
          <w:rFonts w:hint="default" w:ascii="Times New Roman" w:hAnsi="Times New Roman" w:eastAsia="Times New Roman" w:cs="Times New Roman"/>
        </w:rPr>
        <w:t xml:space="preserve">5 </w:t>
      </w:r>
      <w:r>
        <w:rPr>
          <w:rFonts w:hint="default" w:ascii="Times New Roman" w:hAnsi="Times New Roman" w:cs="Times New Roman"/>
        </w:rPr>
        <w:t>项）</w:t>
      </w:r>
      <w:r>
        <w:rPr>
          <w:rFonts w:hint="default" w:ascii="Times New Roman" w:hAnsi="Times New Roman" w:cs="Times New Roman"/>
          <w:b w:val="0"/>
        </w:rPr>
        <w:t>：</w:t>
      </w:r>
    </w:p>
    <w:p>
      <w:pPr>
        <w:keepNext w:val="0"/>
        <w:keepLines w:val="0"/>
        <w:pageBreakBefore w:val="0"/>
        <w:widowControl w:val="0"/>
        <w:numPr>
          <w:ilvl w:val="0"/>
          <w:numId w:val="2"/>
        </w:numPr>
        <w:kinsoku/>
        <w:wordWrap/>
        <w:overflowPunct/>
        <w:topLinePunct w:val="0"/>
        <w:autoSpaceDE/>
        <w:autoSpaceDN/>
        <w:bidi w:val="0"/>
        <w:adjustRightInd/>
        <w:snapToGrid w:val="0"/>
        <w:spacing w:before="60" w:line="288" w:lineRule="auto"/>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江西省自然科学基金青年基金项目(</w:t>
      </w:r>
      <w:r>
        <w:rPr>
          <w:rFonts w:hint="default" w:ascii="Times New Roman" w:hAnsi="Times New Roman" w:eastAsia="仿宋" w:cs="Times New Roman"/>
          <w:sz w:val="24"/>
          <w:szCs w:val="24"/>
        </w:rPr>
        <w:t>20232BAB214083</w:t>
      </w: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rPr>
        <w:t>，基于水泥基压电传感阵列的锚固结构锈蚀监测与评估方法研究，20</w:t>
      </w:r>
      <w:r>
        <w:rPr>
          <w:rFonts w:hint="default" w:ascii="Times New Roman" w:hAnsi="Times New Roman" w:eastAsia="仿宋" w:cs="Times New Roman"/>
          <w:sz w:val="24"/>
          <w:szCs w:val="24"/>
          <w:lang w:val="en-US" w:eastAsia="zh-CN"/>
        </w:rPr>
        <w:t>23</w:t>
      </w:r>
      <w:r>
        <w:rPr>
          <w:rFonts w:hint="default" w:ascii="Times New Roman" w:hAnsi="Times New Roman" w:eastAsia="仿宋" w:cs="Times New Roman"/>
          <w:sz w:val="24"/>
          <w:szCs w:val="24"/>
        </w:rPr>
        <w:t>-0</w:t>
      </w:r>
      <w:r>
        <w:rPr>
          <w:rFonts w:hint="default" w:ascii="Times New Roman" w:hAnsi="Times New Roman" w:eastAsia="仿宋" w:cs="Times New Roman"/>
          <w:sz w:val="24"/>
          <w:szCs w:val="24"/>
          <w:lang w:val="en-US" w:eastAsia="zh-CN"/>
        </w:rPr>
        <w:t>7</w:t>
      </w:r>
      <w:r>
        <w:rPr>
          <w:rFonts w:hint="default" w:ascii="Times New Roman" w:hAnsi="Times New Roman" w:eastAsia="仿宋" w:cs="Times New Roman"/>
          <w:sz w:val="24"/>
          <w:szCs w:val="24"/>
        </w:rPr>
        <w:t>-01至20</w:t>
      </w:r>
      <w:r>
        <w:rPr>
          <w:rFonts w:hint="default" w:ascii="Times New Roman" w:hAnsi="Times New Roman" w:eastAsia="仿宋" w:cs="Times New Roman"/>
          <w:sz w:val="24"/>
          <w:szCs w:val="24"/>
          <w:lang w:val="en-US" w:eastAsia="zh-CN"/>
        </w:rPr>
        <w:t>25</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06</w:t>
      </w:r>
      <w:r>
        <w:rPr>
          <w:rFonts w:hint="default" w:ascii="Times New Roman" w:hAnsi="Times New Roman" w:eastAsia="仿宋" w:cs="Times New Roman"/>
          <w:sz w:val="24"/>
          <w:szCs w:val="24"/>
        </w:rPr>
        <w:t>-3</w:t>
      </w:r>
      <w:r>
        <w:rPr>
          <w:rFonts w:hint="default" w:ascii="Times New Roman" w:hAnsi="Times New Roman" w:eastAsia="仿宋" w:cs="Times New Roman"/>
          <w:sz w:val="24"/>
          <w:szCs w:val="24"/>
          <w:lang w:val="en-US" w:eastAsia="zh-CN"/>
        </w:rPr>
        <w:t>0</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在研，</w:t>
      </w:r>
      <w:r>
        <w:rPr>
          <w:rFonts w:hint="default" w:ascii="Times New Roman" w:hAnsi="Times New Roman" w:eastAsia="仿宋" w:cs="Times New Roman"/>
          <w:sz w:val="24"/>
          <w:szCs w:val="24"/>
        </w:rPr>
        <w:t>主持</w:t>
      </w:r>
    </w:p>
    <w:p>
      <w:pPr>
        <w:keepNext w:val="0"/>
        <w:keepLines w:val="0"/>
        <w:pageBreakBefore w:val="0"/>
        <w:widowControl w:val="0"/>
        <w:numPr>
          <w:ilvl w:val="0"/>
          <w:numId w:val="2"/>
        </w:numPr>
        <w:kinsoku/>
        <w:wordWrap/>
        <w:overflowPunct/>
        <w:topLinePunct w:val="0"/>
        <w:autoSpaceDE/>
        <w:autoSpaceDN/>
        <w:bidi w:val="0"/>
        <w:adjustRightInd/>
        <w:snapToGrid w:val="0"/>
        <w:spacing w:before="60" w:line="288" w:lineRule="auto"/>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南昌大学青年人才培育创新基金项目(</w:t>
      </w:r>
      <w:r>
        <w:rPr>
          <w:rFonts w:hint="default" w:ascii="Times New Roman" w:hAnsi="Times New Roman" w:eastAsia="仿宋" w:cs="Times New Roman"/>
          <w:sz w:val="24"/>
          <w:szCs w:val="24"/>
        </w:rPr>
        <w:t>PYQN20230005</w:t>
      </w: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rPr>
        <w:t>，基于</w:t>
      </w:r>
      <w:r>
        <w:rPr>
          <w:rFonts w:hint="default" w:ascii="Times New Roman" w:hAnsi="Times New Roman" w:eastAsia="仿宋" w:cs="Times New Roman"/>
          <w:sz w:val="24"/>
          <w:szCs w:val="24"/>
          <w:lang w:val="en-US" w:eastAsia="zh-CN"/>
        </w:rPr>
        <w:t>机电</w:t>
      </w:r>
      <w:r>
        <w:rPr>
          <w:rFonts w:hint="default" w:ascii="Times New Roman" w:hAnsi="Times New Roman" w:eastAsia="仿宋" w:cs="Times New Roman"/>
          <w:sz w:val="24"/>
          <w:szCs w:val="24"/>
        </w:rPr>
        <w:t>阻抗技术的锚固结构锈蚀传感机理与监测技术，20</w:t>
      </w:r>
      <w:r>
        <w:rPr>
          <w:rFonts w:hint="default" w:ascii="Times New Roman" w:hAnsi="Times New Roman" w:eastAsia="仿宋" w:cs="Times New Roman"/>
          <w:sz w:val="24"/>
          <w:szCs w:val="24"/>
          <w:lang w:val="en-US" w:eastAsia="zh-CN"/>
        </w:rPr>
        <w:t>23</w:t>
      </w:r>
      <w:r>
        <w:rPr>
          <w:rFonts w:hint="default" w:ascii="Times New Roman" w:hAnsi="Times New Roman" w:eastAsia="仿宋" w:cs="Times New Roman"/>
          <w:sz w:val="24"/>
          <w:szCs w:val="24"/>
        </w:rPr>
        <w:t>-0</w:t>
      </w:r>
      <w:r>
        <w:rPr>
          <w:rFonts w:hint="default" w:ascii="Times New Roman" w:hAnsi="Times New Roman" w:eastAsia="仿宋" w:cs="Times New Roman"/>
          <w:sz w:val="24"/>
          <w:szCs w:val="24"/>
          <w:lang w:val="en-US" w:eastAsia="zh-CN"/>
        </w:rPr>
        <w:t>7</w:t>
      </w:r>
      <w:r>
        <w:rPr>
          <w:rFonts w:hint="default" w:ascii="Times New Roman" w:hAnsi="Times New Roman" w:eastAsia="仿宋" w:cs="Times New Roman"/>
          <w:sz w:val="24"/>
          <w:szCs w:val="24"/>
        </w:rPr>
        <w:t>-01至20</w:t>
      </w:r>
      <w:r>
        <w:rPr>
          <w:rFonts w:hint="default" w:ascii="Times New Roman" w:hAnsi="Times New Roman" w:eastAsia="仿宋" w:cs="Times New Roman"/>
          <w:sz w:val="24"/>
          <w:szCs w:val="24"/>
          <w:lang w:val="en-US" w:eastAsia="zh-CN"/>
        </w:rPr>
        <w:t>26</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06</w:t>
      </w:r>
      <w:r>
        <w:rPr>
          <w:rFonts w:hint="default" w:ascii="Times New Roman" w:hAnsi="Times New Roman" w:eastAsia="仿宋" w:cs="Times New Roman"/>
          <w:sz w:val="24"/>
          <w:szCs w:val="24"/>
        </w:rPr>
        <w:t>-3</w:t>
      </w:r>
      <w:r>
        <w:rPr>
          <w:rFonts w:hint="default" w:ascii="Times New Roman" w:hAnsi="Times New Roman" w:eastAsia="仿宋" w:cs="Times New Roman"/>
          <w:sz w:val="24"/>
          <w:szCs w:val="24"/>
          <w:lang w:val="en-US" w:eastAsia="zh-CN"/>
        </w:rPr>
        <w:t>0</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在研，</w:t>
      </w:r>
      <w:r>
        <w:rPr>
          <w:rFonts w:hint="default" w:ascii="Times New Roman" w:hAnsi="Times New Roman" w:eastAsia="仿宋" w:cs="Times New Roman"/>
          <w:sz w:val="24"/>
          <w:szCs w:val="24"/>
        </w:rPr>
        <w:t>主持</w:t>
      </w:r>
    </w:p>
    <w:p>
      <w:pPr>
        <w:keepNext w:val="0"/>
        <w:keepLines w:val="0"/>
        <w:pageBreakBefore w:val="0"/>
        <w:widowControl w:val="0"/>
        <w:numPr>
          <w:ilvl w:val="0"/>
          <w:numId w:val="2"/>
        </w:numPr>
        <w:kinsoku/>
        <w:wordWrap/>
        <w:overflowPunct/>
        <w:topLinePunct w:val="0"/>
        <w:autoSpaceDE/>
        <w:autoSpaceDN/>
        <w:bidi w:val="0"/>
        <w:adjustRightInd/>
        <w:snapToGrid w:val="0"/>
        <w:spacing w:before="60" w:line="288" w:lineRule="auto"/>
        <w:ind w:left="0" w:leftChars="0" w:firstLine="0" w:firstLineChars="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武汉大学</w:t>
      </w:r>
      <w:r>
        <w:rPr>
          <w:rFonts w:hint="default" w:ascii="Times New Roman" w:hAnsi="Times New Roman" w:eastAsia="仿宋" w:cs="Times New Roman"/>
          <w:sz w:val="24"/>
          <w:szCs w:val="24"/>
        </w:rPr>
        <w:t>水资源工程与调度全国重点实验室开放研究基金项目</w:t>
      </w:r>
      <w:r>
        <w:rPr>
          <w:rFonts w:hint="default" w:ascii="Times New Roman" w:hAnsi="Times New Roman" w:eastAsia="仿宋" w:cs="Times New Roman"/>
          <w:sz w:val="24"/>
          <w:szCs w:val="24"/>
          <w:lang w:val="en-US" w:eastAsia="zh-CN"/>
        </w:rPr>
        <w:t>(2023SGG03)</w:t>
      </w:r>
      <w:r>
        <w:rPr>
          <w:rFonts w:hint="default" w:ascii="Times New Roman" w:hAnsi="Times New Roman" w:eastAsia="仿宋" w:cs="Times New Roman"/>
          <w:sz w:val="24"/>
          <w:szCs w:val="24"/>
        </w:rPr>
        <w:t>，基于嵌入式水泥基压电传感器的预应力钢绞线抗滑桩全生命周期健康监测研究，2024-01至2025-12，在研，主持</w:t>
      </w:r>
    </w:p>
    <w:p>
      <w:pPr>
        <w:keepNext w:val="0"/>
        <w:keepLines w:val="0"/>
        <w:pageBreakBefore w:val="0"/>
        <w:widowControl w:val="0"/>
        <w:numPr>
          <w:ilvl w:val="0"/>
          <w:numId w:val="2"/>
        </w:numPr>
        <w:kinsoku/>
        <w:wordWrap/>
        <w:overflowPunct/>
        <w:topLinePunct w:val="0"/>
        <w:autoSpaceDE/>
        <w:autoSpaceDN/>
        <w:bidi w:val="0"/>
        <w:adjustRightInd/>
        <w:snapToGrid w:val="0"/>
        <w:spacing w:before="60" w:line="288" w:lineRule="auto"/>
        <w:ind w:left="0" w:leftChars="0" w:firstLine="0" w:firstLineChars="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宜春市科技局企业科技特派员项目</w:t>
      </w:r>
      <w:r>
        <w:rPr>
          <w:rFonts w:hint="default" w:ascii="Times New Roman" w:hAnsi="Times New Roman" w:eastAsia="仿宋" w:cs="Times New Roman"/>
          <w:sz w:val="24"/>
          <w:szCs w:val="24"/>
          <w:lang w:eastAsia="zh-CN"/>
        </w:rPr>
        <w:t>，2023-08至 2024-08，在研，主持</w:t>
      </w:r>
    </w:p>
    <w:p>
      <w:pPr>
        <w:keepNext w:val="0"/>
        <w:keepLines w:val="0"/>
        <w:pageBreakBefore w:val="0"/>
        <w:widowControl w:val="0"/>
        <w:numPr>
          <w:ilvl w:val="0"/>
          <w:numId w:val="2"/>
        </w:numPr>
        <w:kinsoku/>
        <w:wordWrap/>
        <w:overflowPunct/>
        <w:topLinePunct w:val="0"/>
        <w:autoSpaceDE/>
        <w:autoSpaceDN/>
        <w:bidi w:val="0"/>
        <w:adjustRightInd/>
        <w:snapToGrid w:val="0"/>
        <w:spacing w:before="60" w:line="288" w:lineRule="auto"/>
        <w:ind w:left="0" w:leftChars="0" w:firstLine="0" w:firstLineChars="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国家自然科学基金面上项目</w:t>
      </w: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rPr>
        <w:t>42077253</w:t>
      </w: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rPr>
        <w:t>，地震作用下含深部卸荷裂隙密集带边坡变形破坏机理及失稳灾变过程模拟，20</w:t>
      </w:r>
      <w:r>
        <w:rPr>
          <w:rFonts w:hint="default" w:ascii="Times New Roman" w:hAnsi="Times New Roman" w:eastAsia="仿宋" w:cs="Times New Roman"/>
          <w:sz w:val="24"/>
          <w:szCs w:val="24"/>
          <w:lang w:val="en-US" w:eastAsia="zh-CN"/>
        </w:rPr>
        <w:t>21</w:t>
      </w:r>
      <w:r>
        <w:rPr>
          <w:rFonts w:hint="default" w:ascii="Times New Roman" w:hAnsi="Times New Roman" w:eastAsia="仿宋" w:cs="Times New Roman"/>
          <w:sz w:val="24"/>
          <w:szCs w:val="24"/>
        </w:rPr>
        <w:t>-0</w:t>
      </w:r>
      <w:r>
        <w:rPr>
          <w:rFonts w:hint="default"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rPr>
        <w:t>-01至20</w:t>
      </w:r>
      <w:r>
        <w:rPr>
          <w:rFonts w:hint="default" w:ascii="Times New Roman" w:hAnsi="Times New Roman" w:eastAsia="仿宋" w:cs="Times New Roman"/>
          <w:sz w:val="24"/>
          <w:szCs w:val="24"/>
          <w:lang w:val="en-US" w:eastAsia="zh-CN"/>
        </w:rPr>
        <w:t>24</w:t>
      </w:r>
      <w:r>
        <w:rPr>
          <w:rFonts w:hint="default" w:ascii="Times New Roman" w:hAnsi="Times New Roman" w:eastAsia="仿宋" w:cs="Times New Roman"/>
          <w:sz w:val="24"/>
          <w:szCs w:val="24"/>
        </w:rPr>
        <w:t>-12-31，</w:t>
      </w:r>
      <w:r>
        <w:rPr>
          <w:rFonts w:hint="default" w:ascii="Times New Roman" w:hAnsi="Times New Roman" w:eastAsia="仿宋" w:cs="Times New Roman"/>
          <w:sz w:val="24"/>
          <w:szCs w:val="24"/>
          <w:lang w:val="en-US" w:eastAsia="zh-CN"/>
        </w:rPr>
        <w:t>在研，</w:t>
      </w:r>
      <w:r>
        <w:rPr>
          <w:rFonts w:hint="default" w:ascii="Times New Roman" w:hAnsi="Times New Roman" w:eastAsia="仿宋" w:cs="Times New Roman"/>
          <w:sz w:val="24"/>
          <w:szCs w:val="24"/>
        </w:rPr>
        <w:t>参与</w:t>
      </w:r>
    </w:p>
    <w:p>
      <w:pPr>
        <w:spacing w:after="0" w:line="290" w:lineRule="auto"/>
        <w:jc w:val="both"/>
        <w:rPr>
          <w:rFonts w:hint="default" w:ascii="Times New Roman" w:hAnsi="Times New Roman" w:eastAsia="仿宋" w:cs="Times New Roman"/>
          <w:sz w:val="24"/>
          <w:szCs w:val="24"/>
        </w:rPr>
        <w:sectPr>
          <w:type w:val="continuous"/>
          <w:pgSz w:w="11910" w:h="16840"/>
          <w:pgMar w:top="1380" w:right="1600" w:bottom="280" w:left="1680" w:header="720" w:footer="720" w:gutter="0"/>
        </w:sectPr>
      </w:pPr>
    </w:p>
    <w:p>
      <w:pPr>
        <w:pStyle w:val="3"/>
        <w:spacing w:before="63"/>
        <w:rPr>
          <w:rFonts w:hint="default" w:ascii="Times New Roman" w:hAnsi="Times New Roman" w:cs="Times New Roman"/>
        </w:rPr>
      </w:pPr>
      <w:r>
        <w:rPr>
          <w:rFonts w:hint="default" w:ascii="Times New Roman" w:hAnsi="Times New Roman" w:cs="Times New Roman"/>
        </w:rPr>
        <w:t xml:space="preserve">论文专著（限 </w:t>
      </w:r>
      <w:r>
        <w:rPr>
          <w:rFonts w:hint="default" w:ascii="Times New Roman" w:hAnsi="Times New Roman" w:eastAsia="Times New Roman" w:cs="Times New Roman"/>
        </w:rPr>
        <w:t xml:space="preserve">10 </w:t>
      </w:r>
      <w:r>
        <w:rPr>
          <w:rFonts w:hint="default" w:ascii="Times New Roman" w:hAnsi="Times New Roman" w:cs="Times New Roman"/>
        </w:rPr>
        <w:t>项）：</w:t>
      </w:r>
    </w:p>
    <w:p>
      <w:pPr>
        <w:pStyle w:val="10"/>
        <w:keepNext w:val="0"/>
        <w:keepLines w:val="0"/>
        <w:pageBreakBefore w:val="0"/>
        <w:widowControl/>
        <w:kinsoku/>
        <w:wordWrap/>
        <w:overflowPunct/>
        <w:topLinePunct w:val="0"/>
        <w:autoSpaceDE/>
        <w:autoSpaceDN/>
        <w:bidi w:val="0"/>
        <w:adjustRightInd/>
        <w:snapToGrid/>
        <w:spacing w:before="60" w:line="288" w:lineRule="auto"/>
        <w:jc w:val="both"/>
        <w:textAlignment w:val="auto"/>
        <w:rPr>
          <w:rFonts w:hint="default" w:ascii="Times New Roman" w:hAnsi="Times New Roman" w:cs="Times New Roman"/>
          <w:sz w:val="24"/>
          <w:szCs w:val="24"/>
          <w:lang w:val="en-US"/>
        </w:rPr>
      </w:pPr>
      <w:r>
        <w:rPr>
          <w:rFonts w:hint="default" w:ascii="Times New Roman" w:hAnsi="Times New Roman" w:eastAsia="仿宋" w:cs="Times New Roman"/>
          <w:kern w:val="2"/>
          <w:sz w:val="21"/>
          <w:szCs w:val="21"/>
          <w:lang w:val="en-US" w:eastAsia="zh-CN" w:bidi="ar-SA"/>
        </w:rPr>
        <w:t>(1)</w:t>
      </w:r>
      <w:r>
        <w:rPr>
          <w:rFonts w:hint="default" w:ascii="Times New Roman" w:hAnsi="Times New Roman" w:eastAsia="仿宋" w:cs="Times New Roman"/>
          <w:kern w:val="2"/>
          <w:sz w:val="24"/>
          <w:szCs w:val="24"/>
          <w:lang w:val="en-US" w:eastAsia="zh-CN" w:bidi="ar-SA"/>
        </w:rPr>
        <w:t xml:space="preserve"> </w:t>
      </w:r>
      <w:r>
        <w:rPr>
          <w:rFonts w:hint="default" w:ascii="Times New Roman" w:hAnsi="Times New Roman" w:eastAsia="仿宋" w:cs="Times New Roman"/>
          <w:b/>
          <w:bCs/>
          <w:kern w:val="2"/>
          <w:sz w:val="24"/>
          <w:szCs w:val="24"/>
          <w:lang w:val="en-US" w:eastAsia="zh-CN" w:bidi="ar-SA"/>
        </w:rPr>
        <w:t>Yongli Ma</w:t>
      </w:r>
      <w:r>
        <w:rPr>
          <w:rFonts w:hint="default" w:ascii="Times New Roman" w:hAnsi="Times New Roman" w:eastAsia="仿宋" w:cs="Times New Roman"/>
          <w:kern w:val="2"/>
          <w:sz w:val="24"/>
          <w:szCs w:val="24"/>
          <w:lang w:val="en-US" w:eastAsia="zh-CN" w:bidi="ar-SA"/>
        </w:rPr>
        <w:t>, Xiaoyu Meng, Chi Yao, et al. Electro-mechanical impedance technique for concrete strength monitoring: three-dimensional model development and experimental verification[J], Measurement, 2023. SCI</w:t>
      </w:r>
    </w:p>
    <w:p>
      <w:pPr>
        <w:keepNext w:val="0"/>
        <w:keepLines w:val="0"/>
        <w:pageBreakBefore w:val="0"/>
        <w:kinsoku/>
        <w:wordWrap/>
        <w:overflowPunct/>
        <w:topLinePunct w:val="0"/>
        <w:autoSpaceDE/>
        <w:autoSpaceDN/>
        <w:bidi w:val="0"/>
        <w:adjustRightInd/>
        <w:snapToGrid w:val="0"/>
        <w:spacing w:before="60" w:line="288" w:lineRule="auto"/>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b/>
          <w:bCs/>
          <w:sz w:val="24"/>
          <w:szCs w:val="24"/>
        </w:rPr>
        <w:t>Yongli Ma</w:t>
      </w:r>
      <w:r>
        <w:rPr>
          <w:rFonts w:hint="default" w:ascii="Times New Roman" w:hAnsi="Times New Roman" w:eastAsia="仿宋" w:cs="Times New Roman"/>
          <w:sz w:val="24"/>
          <w:szCs w:val="24"/>
        </w:rPr>
        <w:t>, Qinghui Jiang, Jianyun Dai</w:t>
      </w:r>
      <w:r>
        <w:rPr>
          <w:rFonts w:hint="default" w:ascii="Times New Roman" w:hAnsi="Times New Roman" w:eastAsia="仿宋" w:cs="Times New Roman"/>
          <w:kern w:val="2"/>
          <w:sz w:val="24"/>
          <w:szCs w:val="24"/>
          <w:lang w:val="en-US" w:eastAsia="zh-CN" w:bidi="ar-SA"/>
        </w:rPr>
        <w:t>, et al.</w:t>
      </w:r>
      <w:r>
        <w:rPr>
          <w:rFonts w:hint="default" w:ascii="Times New Roman" w:hAnsi="Times New Roman" w:eastAsia="仿宋" w:cs="Times New Roman"/>
          <w:sz w:val="24"/>
          <w:szCs w:val="24"/>
        </w:rPr>
        <w:t xml:space="preserve"> Influence of PZT volume fraction, composite thickness and cement matrix on the performance of d15 shear mode 1-3 connectivity cement-based piezoelectric composites</w:t>
      </w:r>
      <w:r>
        <w:rPr>
          <w:rFonts w:hint="default" w:ascii="Times New Roman" w:hAnsi="Times New Roman" w:eastAsia="仿宋" w:cs="Times New Roman"/>
          <w:sz w:val="24"/>
          <w:szCs w:val="24"/>
          <w:lang w:val="en-US" w:eastAsia="zh-CN"/>
        </w:rPr>
        <w:t>[J],</w:t>
      </w:r>
      <w:r>
        <w:rPr>
          <w:rFonts w:hint="default" w:ascii="Times New Roman" w:hAnsi="Times New Roman" w:eastAsia="仿宋" w:cs="Times New Roman"/>
          <w:sz w:val="24"/>
          <w:szCs w:val="24"/>
        </w:rPr>
        <w:t xml:space="preserve"> Construction and Building Materials, 2022</w:t>
      </w:r>
      <w:r>
        <w:rPr>
          <w:rFonts w:hint="default" w:ascii="Times New Roman" w:hAnsi="Times New Roman" w:eastAsia="仿宋" w:cs="Times New Roman"/>
          <w:sz w:val="24"/>
          <w:szCs w:val="24"/>
          <w:lang w:val="en-US" w:eastAsia="zh-CN"/>
        </w:rPr>
        <w:t>. SCI</w:t>
      </w:r>
    </w:p>
    <w:p>
      <w:pPr>
        <w:keepNext w:val="0"/>
        <w:keepLines w:val="0"/>
        <w:pageBreakBefore w:val="0"/>
        <w:kinsoku/>
        <w:wordWrap/>
        <w:overflowPunct/>
        <w:topLinePunct w:val="0"/>
        <w:autoSpaceDE/>
        <w:autoSpaceDN/>
        <w:bidi w:val="0"/>
        <w:adjustRightInd/>
        <w:snapToGrid w:val="0"/>
        <w:spacing w:before="60" w:line="288" w:lineRule="auto"/>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3</w:t>
      </w:r>
      <w:r>
        <w:rPr>
          <w:rFonts w:hint="default" w:ascii="Times New Roman" w:hAnsi="Times New Roman" w:eastAsia="仿宋" w:cs="Times New Roman"/>
          <w:sz w:val="24"/>
          <w:szCs w:val="24"/>
        </w:rPr>
        <w:t xml:space="preserve">) </w:t>
      </w:r>
      <w:r>
        <w:rPr>
          <w:rFonts w:hint="default" w:ascii="Times New Roman" w:hAnsi="Times New Roman" w:eastAsia="仿宋" w:cs="Times New Roman"/>
          <w:b/>
          <w:bCs/>
          <w:sz w:val="24"/>
          <w:szCs w:val="24"/>
          <w:lang w:val="en-US" w:eastAsia="zh-CN"/>
        </w:rPr>
        <w:t>Yongli Ma</w:t>
      </w:r>
      <w:r>
        <w:rPr>
          <w:rFonts w:hint="default" w:ascii="Times New Roman" w:hAnsi="Times New Roman" w:eastAsia="仿宋" w:cs="Times New Roman"/>
          <w:sz w:val="24"/>
          <w:szCs w:val="24"/>
          <w:lang w:val="en-US" w:eastAsia="zh-CN"/>
        </w:rPr>
        <w:t>, Qinghui Jiang, Jianyun Dai</w:t>
      </w:r>
      <w:r>
        <w:rPr>
          <w:rFonts w:hint="default" w:ascii="Times New Roman" w:hAnsi="Times New Roman" w:eastAsia="仿宋" w:cs="Times New Roman"/>
          <w:kern w:val="2"/>
          <w:sz w:val="24"/>
          <w:szCs w:val="24"/>
          <w:lang w:val="en-US" w:eastAsia="zh-CN" w:bidi="ar-SA"/>
        </w:rPr>
        <w:t>, et al.</w:t>
      </w:r>
      <w:r>
        <w:rPr>
          <w:rFonts w:hint="default" w:ascii="Times New Roman" w:hAnsi="Times New Roman" w:eastAsia="仿宋" w:cs="Times New Roman"/>
          <w:sz w:val="24"/>
          <w:szCs w:val="24"/>
          <w:lang w:val="en-US" w:eastAsia="zh-CN"/>
        </w:rPr>
        <w:t xml:space="preserve"> A method for evaluating the onset time and velocity of S-wave in concrete materials[J], Materials and Structures, 2022. SCI</w:t>
      </w:r>
    </w:p>
    <w:p>
      <w:pPr>
        <w:keepNext w:val="0"/>
        <w:keepLines w:val="0"/>
        <w:pageBreakBefore w:val="0"/>
        <w:kinsoku/>
        <w:wordWrap/>
        <w:overflowPunct/>
        <w:topLinePunct w:val="0"/>
        <w:autoSpaceDE/>
        <w:autoSpaceDN/>
        <w:bidi w:val="0"/>
        <w:adjustRightInd/>
        <w:snapToGrid w:val="0"/>
        <w:spacing w:before="60" w:line="288" w:lineRule="auto"/>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4</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b/>
          <w:bCs/>
          <w:sz w:val="24"/>
          <w:szCs w:val="24"/>
          <w:lang w:val="en-US" w:eastAsia="zh-CN"/>
        </w:rPr>
        <w:t>Yongli Ma</w:t>
      </w:r>
      <w:r>
        <w:rPr>
          <w:rFonts w:hint="default" w:ascii="Times New Roman" w:hAnsi="Times New Roman" w:eastAsia="仿宋" w:cs="Times New Roman"/>
          <w:sz w:val="24"/>
          <w:szCs w:val="24"/>
          <w:lang w:val="en-US" w:eastAsia="zh-CN"/>
        </w:rPr>
        <w:t>, Dezheng Yin, Xueyo Wang</w:t>
      </w:r>
      <w:r>
        <w:rPr>
          <w:rFonts w:hint="default" w:ascii="Times New Roman" w:hAnsi="Times New Roman" w:eastAsia="仿宋" w:cs="Times New Roman"/>
          <w:kern w:val="2"/>
          <w:sz w:val="24"/>
          <w:szCs w:val="24"/>
          <w:lang w:val="en-US" w:eastAsia="zh-CN" w:bidi="ar-SA"/>
        </w:rPr>
        <w:t>, et al.</w:t>
      </w:r>
      <w:r>
        <w:rPr>
          <w:rFonts w:hint="default" w:ascii="Times New Roman" w:hAnsi="Times New Roman" w:eastAsia="仿宋" w:cs="Times New Roman"/>
          <w:sz w:val="24"/>
          <w:szCs w:val="24"/>
          <w:lang w:val="en-US" w:eastAsia="zh-CN"/>
        </w:rPr>
        <w:t xml:space="preserve"> Cement-based piezoelectric composite sensor array designed for charactering the three- dimensional stress state in concrete[J], Smart Materials and Structures, 2020. SCI</w:t>
      </w:r>
    </w:p>
    <w:p>
      <w:pPr>
        <w:keepNext w:val="0"/>
        <w:keepLines w:val="0"/>
        <w:pageBreakBefore w:val="0"/>
        <w:kinsoku/>
        <w:wordWrap/>
        <w:overflowPunct/>
        <w:topLinePunct w:val="0"/>
        <w:autoSpaceDE/>
        <w:autoSpaceDN/>
        <w:bidi w:val="0"/>
        <w:adjustRightInd/>
        <w:snapToGrid w:val="0"/>
        <w:spacing w:before="60" w:line="288" w:lineRule="auto"/>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5</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b/>
          <w:bCs/>
          <w:sz w:val="24"/>
          <w:szCs w:val="24"/>
        </w:rPr>
        <w:t>Yongli Ma</w:t>
      </w:r>
      <w:r>
        <w:rPr>
          <w:rFonts w:hint="default" w:ascii="Times New Roman" w:hAnsi="Times New Roman" w:eastAsia="仿宋" w:cs="Times New Roman"/>
          <w:sz w:val="24"/>
          <w:szCs w:val="24"/>
        </w:rPr>
        <w:t>, Xiangyang Cheng, Qinghui Jiang</w:t>
      </w:r>
      <w:r>
        <w:rPr>
          <w:rFonts w:hint="default" w:ascii="Times New Roman" w:hAnsi="Times New Roman" w:eastAsia="仿宋" w:cs="Times New Roman"/>
          <w:kern w:val="2"/>
          <w:sz w:val="24"/>
          <w:szCs w:val="24"/>
          <w:lang w:val="en-US" w:eastAsia="zh-CN" w:bidi="ar-SA"/>
        </w:rPr>
        <w:t>, et al.</w:t>
      </w:r>
      <w:r>
        <w:rPr>
          <w:rFonts w:hint="default" w:ascii="Times New Roman" w:hAnsi="Times New Roman" w:eastAsia="仿宋" w:cs="Times New Roman"/>
          <w:sz w:val="24"/>
          <w:szCs w:val="24"/>
        </w:rPr>
        <w:t xml:space="preserve"> A cement-based 1-3 piezoelectric composite sensor working in d15 mode for charactering the shear stress in civil engineering structure</w:t>
      </w:r>
      <w:r>
        <w:rPr>
          <w:rFonts w:hint="default" w:ascii="Times New Roman" w:hAnsi="Times New Roman" w:eastAsia="仿宋" w:cs="Times New Roman"/>
          <w:sz w:val="24"/>
          <w:szCs w:val="24"/>
          <w:lang w:val="en-US" w:eastAsia="zh-CN"/>
        </w:rPr>
        <w:t>[J],</w:t>
      </w:r>
      <w:r>
        <w:rPr>
          <w:rFonts w:hint="default" w:ascii="Times New Roman" w:hAnsi="Times New Roman" w:eastAsia="仿宋" w:cs="Times New Roman"/>
          <w:sz w:val="24"/>
          <w:szCs w:val="24"/>
        </w:rPr>
        <w:t xml:space="preserve"> Smart Materials and Structures, 2018</w:t>
      </w:r>
      <w:r>
        <w:rPr>
          <w:rFonts w:hint="default" w:ascii="Times New Roman" w:hAnsi="Times New Roman" w:eastAsia="仿宋" w:cs="Times New Roman"/>
          <w:sz w:val="24"/>
          <w:szCs w:val="24"/>
          <w:lang w:val="en-US" w:eastAsia="zh-CN"/>
        </w:rPr>
        <w:t>. SCI</w:t>
      </w:r>
    </w:p>
    <w:p>
      <w:pPr>
        <w:keepNext w:val="0"/>
        <w:keepLines w:val="0"/>
        <w:pageBreakBefore w:val="0"/>
        <w:kinsoku/>
        <w:wordWrap/>
        <w:overflowPunct/>
        <w:topLinePunct w:val="0"/>
        <w:autoSpaceDE/>
        <w:autoSpaceDN/>
        <w:bidi w:val="0"/>
        <w:adjustRightInd/>
        <w:snapToGrid w:val="0"/>
        <w:spacing w:before="60" w:line="288" w:lineRule="auto"/>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(6) 基于声发射参数分析的混凝土结构破坏模式识别方法，中国，ZL202211516747.3</w:t>
      </w:r>
    </w:p>
    <w:p>
      <w:pPr>
        <w:keepNext w:val="0"/>
        <w:keepLines w:val="0"/>
        <w:pageBreakBefore w:val="0"/>
        <w:kinsoku/>
        <w:wordWrap/>
        <w:overflowPunct/>
        <w:topLinePunct w:val="0"/>
        <w:autoSpaceDE/>
        <w:autoSpaceDN/>
        <w:bidi w:val="0"/>
        <w:adjustRightInd/>
        <w:snapToGrid w:val="0"/>
        <w:spacing w:before="60" w:line="288" w:lineRule="auto"/>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(7) 适用于压剪试验机的拉剪组合试验装置及使用方法，中国，ZL202211518431.8</w:t>
      </w:r>
    </w:p>
    <w:p>
      <w:pPr>
        <w:keepNext w:val="0"/>
        <w:keepLines w:val="0"/>
        <w:pageBreakBefore w:val="0"/>
        <w:kinsoku/>
        <w:wordWrap/>
        <w:overflowPunct/>
        <w:topLinePunct w:val="0"/>
        <w:autoSpaceDE/>
        <w:autoSpaceDN/>
        <w:bidi w:val="0"/>
        <w:adjustRightInd/>
        <w:snapToGrid w:val="0"/>
        <w:spacing w:before="60" w:line="288" w:lineRule="auto"/>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(8) 一种基于小波变换协方差模型的S波到时识别方法，中国，ZL202111209210.8</w:t>
      </w:r>
    </w:p>
    <w:p>
      <w:pPr>
        <w:keepNext w:val="0"/>
        <w:keepLines w:val="0"/>
        <w:pageBreakBefore w:val="0"/>
        <w:kinsoku/>
        <w:wordWrap/>
        <w:overflowPunct/>
        <w:topLinePunct w:val="0"/>
        <w:autoSpaceDE/>
        <w:autoSpaceDN/>
        <w:bidi w:val="0"/>
        <w:adjustRightInd/>
        <w:snapToGrid w:val="0"/>
        <w:spacing w:before="60" w:line="288" w:lineRule="auto"/>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(9) 一种混凝土结构全生命周期监测系及监测方法，中国，ZL202111140522.8</w:t>
      </w:r>
    </w:p>
    <w:p>
      <w:pPr>
        <w:keepNext w:val="0"/>
        <w:keepLines w:val="0"/>
        <w:pageBreakBefore w:val="0"/>
        <w:kinsoku/>
        <w:wordWrap/>
        <w:overflowPunct/>
        <w:topLinePunct w:val="0"/>
        <w:autoSpaceDE/>
        <w:autoSpaceDN/>
        <w:bidi w:val="0"/>
        <w:adjustRightInd/>
        <w:snapToGrid w:val="0"/>
        <w:spacing w:before="60" w:line="288" w:lineRule="auto"/>
        <w:jc w:val="both"/>
        <w:textAlignment w:val="auto"/>
        <w:rPr>
          <w:rFonts w:hint="default" w:ascii="Times New Roman" w:hAnsi="Times New Roman" w:cs="Times New Roman"/>
          <w:sz w:val="24"/>
          <w:szCs w:val="24"/>
        </w:rPr>
      </w:pPr>
      <w:r>
        <w:rPr>
          <w:rFonts w:hint="default" w:ascii="Times New Roman" w:hAnsi="Times New Roman" w:eastAsia="仿宋" w:cs="Times New Roman"/>
          <w:sz w:val="24"/>
          <w:szCs w:val="24"/>
          <w:lang w:val="en-US" w:eastAsia="zh-CN"/>
        </w:rPr>
        <w:t xml:space="preserve">(10) </w:t>
      </w:r>
      <w:r>
        <w:rPr>
          <w:rFonts w:hint="default" w:ascii="Times New Roman" w:hAnsi="Times New Roman" w:eastAsia="仿宋" w:cs="Times New Roman"/>
          <w:sz w:val="24"/>
          <w:szCs w:val="24"/>
        </w:rPr>
        <w:t>一种基于压电陶瓷微位移致动器的岩体结构剪切波换能器及制备方法</w:t>
      </w: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rPr>
        <w:t>中国</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ZL201811233831.8</w:t>
      </w:r>
    </w:p>
    <w:sectPr>
      <w:pgSz w:w="11910" w:h="16840"/>
      <w:pgMar w:top="1360" w:right="160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1077"/>
    <w:multiLevelType w:val="multilevel"/>
    <w:tmpl w:val="3C9A1077"/>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70D11CA3"/>
    <w:multiLevelType w:val="singleLevel"/>
    <w:tmpl w:val="70D11CA3"/>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AF4493"/>
    <w:rsid w:val="7BC242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zh-CN" w:eastAsia="zh-CN" w:bidi="zh-CN"/>
    </w:rPr>
  </w:style>
  <w:style w:type="paragraph" w:styleId="3">
    <w:name w:val="heading 1"/>
    <w:basedOn w:val="1"/>
    <w:next w:val="1"/>
    <w:qFormat/>
    <w:uiPriority w:val="1"/>
    <w:pPr>
      <w:ind w:left="120"/>
      <w:outlineLvl w:val="1"/>
    </w:pPr>
    <w:rPr>
      <w:rFonts w:ascii="仿宋" w:hAnsi="仿宋" w:eastAsia="仿宋" w:cs="仿宋"/>
      <w:b/>
      <w:bCs/>
      <w:sz w:val="24"/>
      <w:szCs w:val="24"/>
      <w:lang w:val="zh-CN" w:eastAsia="zh-CN" w:bidi="zh-CN"/>
    </w:rPr>
  </w:style>
  <w:style w:type="paragraph" w:styleId="2">
    <w:name w:val="heading 4"/>
    <w:basedOn w:val="1"/>
    <w:next w:val="1"/>
    <w:qFormat/>
    <w:uiPriority w:val="9"/>
    <w:pPr>
      <w:keepNext/>
      <w:keepLines/>
      <w:numPr>
        <w:ilvl w:val="3"/>
        <w:numId w:val="1"/>
      </w:numPr>
      <w:spacing w:before="280" w:after="290" w:line="376" w:lineRule="auto"/>
      <w:outlineLvl w:val="3"/>
    </w:pPr>
    <w:rPr>
      <w:rFonts w:ascii="Cambria" w:hAnsi="Cambria"/>
      <w:b/>
      <w:bCs/>
      <w:sz w:val="28"/>
      <w:szCs w:val="28"/>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20"/>
    </w:pPr>
    <w:rPr>
      <w:rFonts w:ascii="Times New Roman" w:hAnsi="Times New Roman" w:eastAsia="Times New Roman" w:cs="Times New Roman"/>
      <w:sz w:val="24"/>
      <w:szCs w:val="2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60"/>
      <w:ind w:left="120"/>
      <w:jc w:val="both"/>
    </w:pPr>
    <w:rPr>
      <w:rFonts w:ascii="Times New Roman" w:hAnsi="Times New Roman" w:eastAsia="Times New Roman" w:cs="Times New Roman"/>
      <w:lang w:val="zh-CN" w:eastAsia="zh-CN" w:bidi="zh-CN"/>
    </w:rPr>
  </w:style>
  <w:style w:type="paragraph" w:customStyle="1" w:styleId="9">
    <w:name w:val="Table Paragraph"/>
    <w:basedOn w:val="1"/>
    <w:qFormat/>
    <w:uiPriority w:val="1"/>
    <w:rPr>
      <w:lang w:val="zh-CN" w:eastAsia="zh-CN" w:bidi="zh-CN"/>
    </w:rPr>
  </w:style>
  <w:style w:type="paragraph" w:customStyle="1" w:styleId="10">
    <w:name w:val="Author names"/>
    <w:basedOn w:val="1"/>
    <w:next w:val="1"/>
    <w:qFormat/>
    <w:uiPriority w:val="0"/>
    <w:pPr>
      <w:spacing w:before="240" w:line="360" w:lineRule="auto"/>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2024-02-28T02:46:00Z</dcterms:created>
  <dc:creator>熊进刚</dc:creator>
  <cp:lastModifiedBy>80701</cp:lastModifiedBy>
  <dcterms:modified xsi:type="dcterms:W3CDTF">2024-03-01T10:01:47Z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Creator">
    <vt:lpwstr>WPS 文字</vt:lpwstr>
  </property>
  <property fmtid="{D5CDD505-2E9C-101B-9397-08002B2CF9AE}" pid="4" name="LastSaved">
    <vt:filetime>2024-02-28T00:00:00Z</vt:filetime>
  </property>
  <property fmtid="{D5CDD505-2E9C-101B-9397-08002B2CF9AE}" pid="5" name="KSOProductBuildVer">
    <vt:lpwstr>2052-11.8.2.8959</vt:lpwstr>
  </property>
</Properties>
</file>